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9" w:rsidRDefault="00AC3709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</w:pPr>
      <w:r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B</w:t>
      </w:r>
      <w:r w:rsidR="007D2039"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andon School District</w:t>
      </w:r>
    </w:p>
    <w:p w:rsidR="00206725" w:rsidRDefault="00206725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</w:pPr>
      <w:r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Foot Loose and Stress Free</w:t>
      </w:r>
    </w:p>
    <w:p w:rsidR="00206725" w:rsidRPr="000340FC" w:rsidRDefault="00206725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</w:pPr>
      <w:r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Wellness Program</w:t>
      </w:r>
    </w:p>
    <w:p w:rsidR="00AC3709" w:rsidRDefault="007D2039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</w:pPr>
      <w:r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2</w:t>
      </w:r>
      <w:r w:rsidR="00AC3709"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 xml:space="preserve">015 </w:t>
      </w:r>
      <w:proofErr w:type="spellStart"/>
      <w:r w:rsidR="00AC3709"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>Coloring</w:t>
      </w:r>
      <w:proofErr w:type="spellEnd"/>
      <w:r w:rsidR="00AC3709" w:rsidRPr="000340FC">
        <w:rPr>
          <w:rFonts w:ascii="Open Sans" w:hAnsi="Open Sans" w:cs="Helvetica"/>
          <w:b/>
          <w:bCs/>
          <w:color w:val="383334"/>
          <w:kern w:val="36"/>
          <w:sz w:val="40"/>
          <w:szCs w:val="40"/>
          <w:lang w:val="en-GB"/>
        </w:rPr>
        <w:t xml:space="preserve"> Contest</w:t>
      </w:r>
    </w:p>
    <w:p w:rsidR="006025C2" w:rsidRDefault="006025C2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Kristen ITC" w:hAnsi="Kristen ITC" w:cs="Helvetica"/>
          <w:b/>
          <w:bCs/>
          <w:color w:val="383334"/>
          <w:kern w:val="36"/>
          <w:sz w:val="36"/>
          <w:szCs w:val="36"/>
          <w:lang w:val="en-GB"/>
        </w:rPr>
      </w:pPr>
    </w:p>
    <w:p w:rsidR="00206725" w:rsidRPr="006025C2" w:rsidRDefault="00206725" w:rsidP="00AC3709">
      <w:pPr>
        <w:shd w:val="clear" w:color="auto" w:fill="FFFFFF"/>
        <w:spacing w:before="225" w:after="225" w:line="264" w:lineRule="atLeast"/>
        <w:jc w:val="center"/>
        <w:outlineLvl w:val="1"/>
        <w:rPr>
          <w:rFonts w:ascii="Kristen ITC" w:hAnsi="Kristen ITC" w:cs="Helvetica"/>
          <w:b/>
          <w:bCs/>
          <w:color w:val="383334"/>
          <w:kern w:val="36"/>
          <w:sz w:val="36"/>
          <w:szCs w:val="36"/>
          <w:lang w:val="en-GB"/>
        </w:rPr>
      </w:pPr>
      <w:r w:rsidRPr="006025C2">
        <w:rPr>
          <w:rFonts w:ascii="Kristen ITC" w:hAnsi="Kristen ITC" w:cs="Helvetica"/>
          <w:b/>
          <w:bCs/>
          <w:color w:val="383334"/>
          <w:kern w:val="36"/>
          <w:sz w:val="36"/>
          <w:szCs w:val="36"/>
          <w:lang w:val="en-GB"/>
        </w:rPr>
        <w:t>Please join us in a friendly, stress-reducing activity.</w:t>
      </w:r>
    </w:p>
    <w:p w:rsidR="00AC3709" w:rsidRPr="006025C2" w:rsidRDefault="00AC3709" w:rsidP="000340FC">
      <w:pPr>
        <w:pBdr>
          <w:bottom w:val="single" w:sz="6" w:space="0" w:color="68D5ED"/>
        </w:pBdr>
        <w:shd w:val="clear" w:color="auto" w:fill="FFFFFF"/>
        <w:spacing w:after="225" w:line="264" w:lineRule="atLeast"/>
        <w:jc w:val="center"/>
        <w:outlineLvl w:val="2"/>
        <w:rPr>
          <w:rFonts w:ascii="Open Sans" w:hAnsi="Open Sans" w:cs="Helvetica"/>
          <w:b/>
          <w:color w:val="565451"/>
          <w:sz w:val="28"/>
          <w:szCs w:val="28"/>
          <w:lang w:val="en-GB"/>
        </w:rPr>
      </w:pPr>
      <w:r w:rsidRPr="006025C2">
        <w:rPr>
          <w:rFonts w:ascii="Open Sans" w:hAnsi="Open Sans" w:cs="Helvetica"/>
          <w:b/>
          <w:color w:val="565451"/>
          <w:sz w:val="28"/>
          <w:szCs w:val="28"/>
          <w:lang w:val="en-GB"/>
        </w:rPr>
        <w:t>Rules and Regulations</w:t>
      </w:r>
    </w:p>
    <w:p w:rsidR="00206725" w:rsidRPr="00FD0DF4" w:rsidRDefault="00206725" w:rsidP="000340FC">
      <w:pPr>
        <w:pBdr>
          <w:bottom w:val="single" w:sz="6" w:space="0" w:color="68D5ED"/>
        </w:pBdr>
        <w:shd w:val="clear" w:color="auto" w:fill="FFFFFF"/>
        <w:spacing w:after="225" w:line="264" w:lineRule="atLeast"/>
        <w:jc w:val="center"/>
        <w:outlineLvl w:val="2"/>
        <w:rPr>
          <w:rFonts w:ascii="Open Sans" w:hAnsi="Open Sans" w:cs="Helvetica"/>
          <w:color w:val="565451"/>
          <w:sz w:val="28"/>
          <w:szCs w:val="28"/>
          <w:lang w:val="en-GB"/>
        </w:rPr>
      </w:pP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>This contest is open to Bandon School District employees</w:t>
      </w:r>
      <w:r w:rsidR="00F02C0F">
        <w:rPr>
          <w:rFonts w:ascii="Helvetica" w:hAnsi="Helvetica" w:cs="Helvetica"/>
          <w:color w:val="565451"/>
          <w:lang w:val="en-GB"/>
        </w:rPr>
        <w:t xml:space="preserve"> </w:t>
      </w:r>
      <w:r w:rsidR="00F02C0F" w:rsidRPr="003073E1">
        <w:rPr>
          <w:rFonts w:ascii="Helvetica" w:hAnsi="Helvetica" w:cs="Helvetica"/>
          <w:color w:val="565451"/>
          <w:u w:val="single"/>
          <w:lang w:val="en-GB"/>
        </w:rPr>
        <w:t>ONLY</w:t>
      </w:r>
      <w:r w:rsidRPr="00206725">
        <w:rPr>
          <w:rFonts w:ascii="Helvetica" w:hAnsi="Helvetica" w:cs="Helvetica"/>
          <w:color w:val="565451"/>
          <w:lang w:val="en-GB"/>
        </w:rPr>
        <w:t>. </w:t>
      </w: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 xml:space="preserve">Contest begins November </w:t>
      </w:r>
      <w:r w:rsidR="00FD0DF4" w:rsidRPr="00206725">
        <w:rPr>
          <w:rFonts w:ascii="Helvetica" w:hAnsi="Helvetica" w:cs="Helvetica"/>
          <w:color w:val="565451"/>
          <w:lang w:val="en-GB"/>
        </w:rPr>
        <w:t>23</w:t>
      </w:r>
      <w:r w:rsidRPr="00206725">
        <w:rPr>
          <w:rFonts w:ascii="Helvetica" w:hAnsi="Helvetica" w:cs="Helvetica"/>
          <w:color w:val="565451"/>
          <w:lang w:val="en-GB"/>
        </w:rPr>
        <w:t>, 2015 and ends December 16, 2015 at 11:59 AM PT.</w:t>
      </w: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>To enter, color the image using any medium you</w:t>
      </w:r>
      <w:r w:rsidR="000340FC" w:rsidRPr="00206725">
        <w:rPr>
          <w:rFonts w:ascii="Helvetica" w:hAnsi="Helvetica" w:cs="Helvetica"/>
          <w:color w:val="565451"/>
          <w:lang w:val="en-GB"/>
        </w:rPr>
        <w:t xml:space="preserve"> would</w:t>
      </w:r>
      <w:r w:rsidRPr="00206725">
        <w:rPr>
          <w:rFonts w:ascii="Helvetica" w:hAnsi="Helvetica" w:cs="Helvetica"/>
          <w:color w:val="565451"/>
          <w:lang w:val="en-GB"/>
        </w:rPr>
        <w:t xml:space="preserve"> like.</w:t>
      </w:r>
      <w:r w:rsidR="00206725">
        <w:rPr>
          <w:rFonts w:ascii="Helvetica" w:hAnsi="Helvetica" w:cs="Helvetica"/>
          <w:color w:val="565451"/>
          <w:lang w:val="en-GB"/>
        </w:rPr>
        <w:t xml:space="preserve">  </w:t>
      </w:r>
      <w:r w:rsidR="007D2039" w:rsidRPr="00206725">
        <w:rPr>
          <w:rFonts w:ascii="Helvetica" w:hAnsi="Helvetica" w:cs="Helvetica"/>
          <w:color w:val="565451"/>
          <w:lang w:val="en-GB"/>
        </w:rPr>
        <w:t xml:space="preserve">Entry must include your </w:t>
      </w:r>
      <w:r w:rsidR="00FD0DF4" w:rsidRPr="00206725">
        <w:rPr>
          <w:rFonts w:ascii="Helvetica" w:hAnsi="Helvetica" w:cs="Helvetica"/>
          <w:color w:val="565451"/>
          <w:lang w:val="en-GB"/>
        </w:rPr>
        <w:t>name (</w:t>
      </w:r>
      <w:r w:rsidR="006671DF" w:rsidRPr="00206725">
        <w:rPr>
          <w:rFonts w:ascii="Helvetica" w:hAnsi="Helvetica" w:cs="Helvetica"/>
          <w:color w:val="565451"/>
          <w:lang w:val="en-GB"/>
        </w:rPr>
        <w:t>printed</w:t>
      </w:r>
      <w:r w:rsidR="00FD0DF4" w:rsidRPr="00206725">
        <w:rPr>
          <w:rFonts w:ascii="Helvetica" w:hAnsi="Helvetica" w:cs="Helvetica"/>
          <w:color w:val="565451"/>
          <w:lang w:val="en-GB"/>
        </w:rPr>
        <w:t>)</w:t>
      </w:r>
      <w:r w:rsidR="00F02C0F">
        <w:rPr>
          <w:rFonts w:ascii="Helvetica" w:hAnsi="Helvetica" w:cs="Helvetica"/>
          <w:color w:val="565451"/>
          <w:lang w:val="en-GB"/>
        </w:rPr>
        <w:t xml:space="preserve"> and turned in to your </w:t>
      </w:r>
      <w:r w:rsidR="003073E1">
        <w:rPr>
          <w:rFonts w:ascii="Helvetica" w:hAnsi="Helvetica" w:cs="Helvetica"/>
          <w:color w:val="565451"/>
          <w:lang w:val="en-GB"/>
        </w:rPr>
        <w:t xml:space="preserve">building’s </w:t>
      </w:r>
      <w:bookmarkStart w:id="0" w:name="_GoBack"/>
      <w:bookmarkEnd w:id="0"/>
      <w:r w:rsidR="00F02C0F">
        <w:rPr>
          <w:rFonts w:ascii="Helvetica" w:hAnsi="Helvetica" w:cs="Helvetica"/>
          <w:color w:val="565451"/>
          <w:lang w:val="en-GB"/>
        </w:rPr>
        <w:t>office or to Linda Smith at the District Office.</w:t>
      </w: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>Limit one (1) entry per person.</w:t>
      </w:r>
    </w:p>
    <w:p w:rsidR="00AC3709" w:rsidRDefault="000340FC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 xml:space="preserve">Entries will be judged </w:t>
      </w:r>
      <w:r w:rsidR="006671DF" w:rsidRPr="00206725">
        <w:rPr>
          <w:rFonts w:ascii="Helvetica" w:hAnsi="Helvetica" w:cs="Helvetica"/>
          <w:color w:val="565451"/>
          <w:lang w:val="en-GB"/>
        </w:rPr>
        <w:t>on creativity and</w:t>
      </w:r>
      <w:r w:rsidR="00AC3709" w:rsidRPr="00206725">
        <w:rPr>
          <w:rFonts w:ascii="Helvetica" w:hAnsi="Helvetica" w:cs="Helvetica"/>
          <w:color w:val="565451"/>
          <w:lang w:val="en-GB"/>
        </w:rPr>
        <w:t xml:space="preserve"> coloring skill</w:t>
      </w:r>
      <w:r w:rsidRPr="00206725">
        <w:rPr>
          <w:rFonts w:ascii="Helvetica" w:hAnsi="Helvetica" w:cs="Helvetica"/>
          <w:color w:val="565451"/>
          <w:lang w:val="en-GB"/>
        </w:rPr>
        <w:t xml:space="preserve"> by contest judges</w:t>
      </w:r>
      <w:r w:rsidR="006671DF" w:rsidRPr="00206725">
        <w:rPr>
          <w:rFonts w:ascii="Helvetica" w:hAnsi="Helvetica" w:cs="Helvetica"/>
          <w:color w:val="565451"/>
          <w:lang w:val="en-GB"/>
        </w:rPr>
        <w:t xml:space="preserve">.  </w:t>
      </w:r>
      <w:r w:rsidR="00206725">
        <w:rPr>
          <w:rFonts w:ascii="Helvetica" w:hAnsi="Helvetica" w:cs="Helvetica"/>
          <w:color w:val="565451"/>
          <w:lang w:val="en-GB"/>
        </w:rPr>
        <w:t>Prizes will be awarded</w:t>
      </w:r>
      <w:r w:rsidR="001313FC" w:rsidRPr="00206725">
        <w:rPr>
          <w:rFonts w:ascii="Helvetica" w:hAnsi="Helvetica" w:cs="Helvetica"/>
          <w:color w:val="565451"/>
          <w:lang w:val="en-GB"/>
        </w:rPr>
        <w:t xml:space="preserve"> to </w:t>
      </w:r>
      <w:r w:rsidR="00FD0DF4" w:rsidRPr="00206725">
        <w:rPr>
          <w:rFonts w:ascii="Helvetica" w:hAnsi="Helvetica" w:cs="Helvetica"/>
          <w:color w:val="565451"/>
          <w:lang w:val="en-GB"/>
        </w:rPr>
        <w:t>first, second and third place</w:t>
      </w:r>
      <w:r w:rsidR="006671DF" w:rsidRPr="00206725">
        <w:rPr>
          <w:rFonts w:ascii="Helvetica" w:hAnsi="Helvetica" w:cs="Helvetica"/>
          <w:color w:val="565451"/>
          <w:lang w:val="en-GB"/>
        </w:rPr>
        <w:t xml:space="preserve"> winners.  </w:t>
      </w:r>
      <w:r w:rsidR="006025C2">
        <w:rPr>
          <w:rFonts w:ascii="Helvetica" w:hAnsi="Helvetica" w:cs="Helvetica"/>
          <w:color w:val="565451"/>
          <w:lang w:val="en-GB"/>
        </w:rPr>
        <w:t>Decisions</w:t>
      </w:r>
      <w:r w:rsidR="00AC3709" w:rsidRPr="00206725">
        <w:rPr>
          <w:rFonts w:ascii="Helvetica" w:hAnsi="Helvetica" w:cs="Helvetica"/>
          <w:color w:val="565451"/>
          <w:lang w:val="en-GB"/>
        </w:rPr>
        <w:t xml:space="preserve"> of the judges will be final and binding.</w:t>
      </w:r>
    </w:p>
    <w:p w:rsidR="00206725" w:rsidRPr="00206725" w:rsidRDefault="00206725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>
        <w:rPr>
          <w:rFonts w:ascii="Helvetica" w:hAnsi="Helvetica" w:cs="Helvetica"/>
          <w:color w:val="565451"/>
          <w:lang w:val="en-GB"/>
        </w:rPr>
        <w:t xml:space="preserve">All participants </w:t>
      </w:r>
      <w:r w:rsidR="006025C2">
        <w:rPr>
          <w:rFonts w:ascii="Helvetica" w:hAnsi="Helvetica" w:cs="Helvetica"/>
          <w:color w:val="565451"/>
          <w:lang w:val="en-GB"/>
        </w:rPr>
        <w:t>will be recognized and entered in a drawing.</w:t>
      </w: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 xml:space="preserve">We will contact the </w:t>
      </w:r>
      <w:r w:rsidR="006671DF" w:rsidRPr="00206725">
        <w:rPr>
          <w:rFonts w:ascii="Helvetica" w:hAnsi="Helvetica" w:cs="Helvetica"/>
          <w:color w:val="565451"/>
          <w:lang w:val="en-GB"/>
        </w:rPr>
        <w:t>winners by email on or about December 17, 2015</w:t>
      </w:r>
      <w:r w:rsidRPr="00206725">
        <w:rPr>
          <w:rFonts w:ascii="Helvetica" w:hAnsi="Helvetica" w:cs="Helvetica"/>
          <w:color w:val="565451"/>
          <w:lang w:val="en-GB"/>
        </w:rPr>
        <w:t>.</w:t>
      </w:r>
      <w:r w:rsidR="006671DF" w:rsidRPr="00206725">
        <w:rPr>
          <w:rFonts w:ascii="Helvetica" w:hAnsi="Helvetica" w:cs="Helvetica"/>
          <w:color w:val="565451"/>
          <w:lang w:val="en-GB"/>
        </w:rPr>
        <w:t xml:space="preserve">  </w:t>
      </w:r>
    </w:p>
    <w:p w:rsidR="00AC3709" w:rsidRPr="00206725" w:rsidRDefault="00AC3709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>Odds of winning depend on the number of eligible entries received.</w:t>
      </w:r>
    </w:p>
    <w:p w:rsidR="00AC3709" w:rsidRPr="00206725" w:rsidRDefault="000340FC" w:rsidP="00FD0DF4">
      <w:pPr>
        <w:pStyle w:val="NormalWeb"/>
        <w:numPr>
          <w:ilvl w:val="0"/>
          <w:numId w:val="1"/>
        </w:numPr>
        <w:shd w:val="clear" w:color="auto" w:fill="FFFFFF"/>
        <w:spacing w:line="276" w:lineRule="auto"/>
        <w:ind w:left="-360" w:right="-720"/>
        <w:rPr>
          <w:rFonts w:ascii="Helvetica" w:hAnsi="Helvetica" w:cs="Helvetica"/>
          <w:color w:val="565451"/>
          <w:lang w:val="en-GB"/>
        </w:rPr>
      </w:pPr>
      <w:r w:rsidRPr="00206725">
        <w:rPr>
          <w:rFonts w:ascii="Helvetica" w:hAnsi="Helvetica" w:cs="Helvetica"/>
          <w:color w:val="565451"/>
          <w:lang w:val="en-GB"/>
        </w:rPr>
        <w:t>B</w:t>
      </w:r>
      <w:r w:rsidR="00FD0DF4" w:rsidRPr="00206725">
        <w:rPr>
          <w:rFonts w:ascii="Helvetica" w:hAnsi="Helvetica" w:cs="Helvetica"/>
          <w:color w:val="565451"/>
          <w:lang w:val="en-GB"/>
        </w:rPr>
        <w:t xml:space="preserve">andon </w:t>
      </w:r>
      <w:r w:rsidRPr="00206725">
        <w:rPr>
          <w:rFonts w:ascii="Helvetica" w:hAnsi="Helvetica" w:cs="Helvetica"/>
          <w:color w:val="565451"/>
          <w:lang w:val="en-GB"/>
        </w:rPr>
        <w:t>S</w:t>
      </w:r>
      <w:r w:rsidR="00FD0DF4" w:rsidRPr="00206725">
        <w:rPr>
          <w:rFonts w:ascii="Helvetica" w:hAnsi="Helvetica" w:cs="Helvetica"/>
          <w:color w:val="565451"/>
          <w:lang w:val="en-GB"/>
        </w:rPr>
        <w:t xml:space="preserve">chool </w:t>
      </w:r>
      <w:r w:rsidRPr="00206725">
        <w:rPr>
          <w:rFonts w:ascii="Helvetica" w:hAnsi="Helvetica" w:cs="Helvetica"/>
          <w:color w:val="565451"/>
          <w:lang w:val="en-GB"/>
        </w:rPr>
        <w:t>D</w:t>
      </w:r>
      <w:r w:rsidR="00FD0DF4" w:rsidRPr="00206725">
        <w:rPr>
          <w:rFonts w:ascii="Helvetica" w:hAnsi="Helvetica" w:cs="Helvetica"/>
          <w:color w:val="565451"/>
          <w:lang w:val="en-GB"/>
        </w:rPr>
        <w:t>istrict</w:t>
      </w:r>
      <w:r w:rsidRPr="00206725">
        <w:rPr>
          <w:rFonts w:ascii="Helvetica" w:hAnsi="Helvetica" w:cs="Helvetica"/>
          <w:color w:val="565451"/>
          <w:lang w:val="en-GB"/>
        </w:rPr>
        <w:t xml:space="preserve"> </w:t>
      </w:r>
      <w:r w:rsidR="00AC3709" w:rsidRPr="00206725">
        <w:rPr>
          <w:rFonts w:ascii="Helvetica" w:hAnsi="Helvetica" w:cs="Helvetica"/>
          <w:color w:val="565451"/>
          <w:lang w:val="en-GB"/>
        </w:rPr>
        <w:t xml:space="preserve">is not responsible for lost, late or misdirected entries, or </w:t>
      </w:r>
      <w:r w:rsidR="00FD0DF4" w:rsidRPr="00206725">
        <w:rPr>
          <w:rFonts w:ascii="Helvetica" w:hAnsi="Helvetica" w:cs="Helvetica"/>
          <w:color w:val="565451"/>
          <w:lang w:val="en-GB"/>
        </w:rPr>
        <w:t>i</w:t>
      </w:r>
      <w:r w:rsidR="00AC3709" w:rsidRPr="00206725">
        <w:rPr>
          <w:rFonts w:ascii="Helvetica" w:hAnsi="Helvetica" w:cs="Helvetica"/>
          <w:color w:val="565451"/>
          <w:lang w:val="en-GB"/>
        </w:rPr>
        <w:t>ncomplete entries.</w:t>
      </w:r>
    </w:p>
    <w:p w:rsidR="00AC3709" w:rsidRDefault="00AC3709" w:rsidP="00FD0DF4">
      <w:pPr>
        <w:pStyle w:val="NormalWeb"/>
        <w:shd w:val="clear" w:color="auto" w:fill="FFFFFF"/>
        <w:spacing w:line="300" w:lineRule="atLeast"/>
        <w:ind w:left="375"/>
        <w:rPr>
          <w:rFonts w:ascii="Helvetica" w:hAnsi="Helvetica" w:cs="Helvetica"/>
          <w:color w:val="565451"/>
          <w:sz w:val="20"/>
          <w:szCs w:val="20"/>
          <w:lang w:val="en-GB"/>
        </w:rPr>
      </w:pPr>
    </w:p>
    <w:p w:rsidR="001532E2" w:rsidRDefault="001532E2" w:rsidP="00FD0DF4"/>
    <w:sectPr w:rsidR="001532E2" w:rsidSect="00FD0DF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B4B" w:rsidRDefault="00E87B4B" w:rsidP="006025C2">
      <w:r>
        <w:separator/>
      </w:r>
    </w:p>
  </w:endnote>
  <w:endnote w:type="continuationSeparator" w:id="0">
    <w:p w:rsidR="00E87B4B" w:rsidRDefault="00E87B4B" w:rsidP="0060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C2" w:rsidRPr="006025C2" w:rsidRDefault="006025C2">
    <w:pPr>
      <w:pStyle w:val="Footer"/>
      <w:rPr>
        <w:sz w:val="20"/>
        <w:szCs w:val="20"/>
      </w:rPr>
    </w:pPr>
    <w:r w:rsidRPr="006025C2">
      <w:rPr>
        <w:sz w:val="20"/>
        <w:szCs w:val="20"/>
      </w:rPr>
      <w:t>Sponsored by OEA Trust and Bandon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B4B" w:rsidRDefault="00E87B4B" w:rsidP="006025C2">
      <w:r>
        <w:separator/>
      </w:r>
    </w:p>
  </w:footnote>
  <w:footnote w:type="continuationSeparator" w:id="0">
    <w:p w:rsidR="00E87B4B" w:rsidRDefault="00E87B4B" w:rsidP="0060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D2501"/>
    <w:multiLevelType w:val="multilevel"/>
    <w:tmpl w:val="ACF22CB0"/>
    <w:lvl w:ilvl="0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entative="1">
      <w:start w:val="1"/>
      <w:numFmt w:val="decimal"/>
      <w:lvlText w:val="%2."/>
      <w:lvlJc w:val="left"/>
      <w:pPr>
        <w:tabs>
          <w:tab w:val="num" w:pos="8640"/>
        </w:tabs>
        <w:ind w:left="8640" w:hanging="360"/>
      </w:pPr>
    </w:lvl>
    <w:lvl w:ilvl="2" w:tentative="1">
      <w:start w:val="1"/>
      <w:numFmt w:val="decimal"/>
      <w:lvlText w:val="%3."/>
      <w:lvlJc w:val="left"/>
      <w:pPr>
        <w:tabs>
          <w:tab w:val="num" w:pos="9360"/>
        </w:tabs>
        <w:ind w:left="9360" w:hanging="360"/>
      </w:pPr>
    </w:lvl>
    <w:lvl w:ilvl="3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</w:lvl>
    <w:lvl w:ilvl="4" w:tentative="1">
      <w:start w:val="1"/>
      <w:numFmt w:val="decimal"/>
      <w:lvlText w:val="%5."/>
      <w:lvlJc w:val="left"/>
      <w:pPr>
        <w:tabs>
          <w:tab w:val="num" w:pos="10800"/>
        </w:tabs>
        <w:ind w:left="10800" w:hanging="360"/>
      </w:pPr>
    </w:lvl>
    <w:lvl w:ilvl="5" w:tentative="1">
      <w:start w:val="1"/>
      <w:numFmt w:val="decimal"/>
      <w:lvlText w:val="%6."/>
      <w:lvlJc w:val="left"/>
      <w:pPr>
        <w:tabs>
          <w:tab w:val="num" w:pos="11520"/>
        </w:tabs>
        <w:ind w:left="11520" w:hanging="360"/>
      </w:pPr>
    </w:lvl>
    <w:lvl w:ilvl="6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</w:lvl>
    <w:lvl w:ilvl="7" w:tentative="1">
      <w:start w:val="1"/>
      <w:numFmt w:val="decimal"/>
      <w:lvlText w:val="%8."/>
      <w:lvlJc w:val="left"/>
      <w:pPr>
        <w:tabs>
          <w:tab w:val="num" w:pos="12960"/>
        </w:tabs>
        <w:ind w:left="12960" w:hanging="360"/>
      </w:pPr>
    </w:lvl>
    <w:lvl w:ilvl="8" w:tentative="1">
      <w:start w:val="1"/>
      <w:numFmt w:val="decimal"/>
      <w:lvlText w:val="%9."/>
      <w:lvlJc w:val="left"/>
      <w:pPr>
        <w:tabs>
          <w:tab w:val="num" w:pos="13680"/>
        </w:tabs>
        <w:ind w:left="13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09"/>
    <w:rsid w:val="000340FC"/>
    <w:rsid w:val="001313FC"/>
    <w:rsid w:val="001532E2"/>
    <w:rsid w:val="00206725"/>
    <w:rsid w:val="003073E1"/>
    <w:rsid w:val="0047766E"/>
    <w:rsid w:val="006025C2"/>
    <w:rsid w:val="006671DF"/>
    <w:rsid w:val="00747B1F"/>
    <w:rsid w:val="007D2039"/>
    <w:rsid w:val="007F3F94"/>
    <w:rsid w:val="00AC3709"/>
    <w:rsid w:val="00B17C6B"/>
    <w:rsid w:val="00C17442"/>
    <w:rsid w:val="00C2181D"/>
    <w:rsid w:val="00E87B4B"/>
    <w:rsid w:val="00F02C0F"/>
    <w:rsid w:val="00F84BDC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FB012-1CC4-4309-808F-7020909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B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B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C3709"/>
    <w:pPr>
      <w:spacing w:after="225"/>
    </w:pPr>
  </w:style>
  <w:style w:type="paragraph" w:styleId="Header">
    <w:name w:val="header"/>
    <w:basedOn w:val="Normal"/>
    <w:link w:val="HeaderChar"/>
    <w:unhideWhenUsed/>
    <w:rsid w:val="00602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25C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02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025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601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68D5ED"/>
                            <w:right w:val="none" w:sz="0" w:space="0" w:color="auto"/>
                          </w:divBdr>
                          <w:divsChild>
                            <w:div w:id="7587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ECBCB"/>
                                <w:left w:val="none" w:sz="0" w:space="0" w:color="auto"/>
                                <w:bottom w:val="single" w:sz="6" w:space="0" w:color="CECBCB"/>
                                <w:right w:val="none" w:sz="0" w:space="0" w:color="auto"/>
                              </w:divBdr>
                              <w:divsChild>
                                <w:div w:id="15848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194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6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cindyg</dc:creator>
  <cp:lastModifiedBy>lindasm</cp:lastModifiedBy>
  <cp:revision>4</cp:revision>
  <dcterms:created xsi:type="dcterms:W3CDTF">2015-11-19T19:21:00Z</dcterms:created>
  <dcterms:modified xsi:type="dcterms:W3CDTF">2015-11-19T19:32:00Z</dcterms:modified>
</cp:coreProperties>
</file>