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405C0" w14:textId="75431257" w:rsidR="00F12129" w:rsidRDefault="008E79D5" w:rsidP="00526FAD">
      <w:pPr>
        <w:rPr>
          <w:b/>
          <w:bCs/>
          <w:sz w:val="24"/>
          <w:szCs w:val="24"/>
        </w:rPr>
      </w:pPr>
      <w:r w:rsidRPr="010E9D88">
        <w:rPr>
          <w:b/>
          <w:bCs/>
          <w:sz w:val="24"/>
          <w:szCs w:val="24"/>
        </w:rPr>
        <w:t xml:space="preserve">OEA Choice Trust </w:t>
      </w:r>
      <w:r w:rsidR="008C5F66" w:rsidRPr="010E9D88">
        <w:rPr>
          <w:b/>
          <w:bCs/>
          <w:sz w:val="24"/>
          <w:szCs w:val="24"/>
        </w:rPr>
        <w:t>Abbreviated</w:t>
      </w:r>
      <w:r w:rsidR="00AB75AF" w:rsidRPr="010E9D88">
        <w:rPr>
          <w:b/>
          <w:bCs/>
          <w:sz w:val="24"/>
          <w:szCs w:val="24"/>
        </w:rPr>
        <w:t xml:space="preserve"> Well</w:t>
      </w:r>
      <w:r w:rsidR="00551524">
        <w:rPr>
          <w:b/>
          <w:bCs/>
          <w:sz w:val="24"/>
          <w:szCs w:val="24"/>
        </w:rPr>
        <w:t>-being</w:t>
      </w:r>
      <w:r w:rsidR="008C5F66" w:rsidRPr="010E9D88">
        <w:rPr>
          <w:b/>
          <w:bCs/>
          <w:sz w:val="24"/>
          <w:szCs w:val="24"/>
        </w:rPr>
        <w:t xml:space="preserve"> Needs </w:t>
      </w:r>
      <w:r w:rsidR="00661CAE" w:rsidRPr="010E9D88">
        <w:rPr>
          <w:b/>
          <w:bCs/>
          <w:sz w:val="24"/>
          <w:szCs w:val="24"/>
        </w:rPr>
        <w:t xml:space="preserve">and Interest </w:t>
      </w:r>
      <w:r w:rsidR="008C5F66" w:rsidRPr="010E9D88">
        <w:rPr>
          <w:b/>
          <w:bCs/>
          <w:sz w:val="24"/>
          <w:szCs w:val="24"/>
        </w:rPr>
        <w:t>Survey</w:t>
      </w:r>
      <w:r w:rsidR="00DA7C57" w:rsidRPr="010E9D88">
        <w:rPr>
          <w:b/>
          <w:bCs/>
          <w:sz w:val="24"/>
          <w:szCs w:val="24"/>
        </w:rPr>
        <w:t xml:space="preserve"> </w:t>
      </w:r>
    </w:p>
    <w:p w14:paraId="18BA93C4" w14:textId="6913A2FA" w:rsidR="00CE6DE8" w:rsidRPr="00A601F8" w:rsidRDefault="00C25E34" w:rsidP="00CE6DE8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During these challenging times, </w:t>
      </w:r>
      <w:r w:rsidR="00521AD2">
        <w:rPr>
          <w:sz w:val="24"/>
          <w:szCs w:val="24"/>
        </w:rPr>
        <w:t xml:space="preserve">our </w:t>
      </w:r>
      <w:r w:rsidR="00551524">
        <w:rPr>
          <w:sz w:val="24"/>
          <w:szCs w:val="24"/>
        </w:rPr>
        <w:t>Education</w:t>
      </w:r>
      <w:r w:rsidR="003806CC">
        <w:rPr>
          <w:sz w:val="24"/>
          <w:szCs w:val="24"/>
        </w:rPr>
        <w:t xml:space="preserve"> Employee Well</w:t>
      </w:r>
      <w:r w:rsidR="00551524">
        <w:rPr>
          <w:sz w:val="24"/>
          <w:szCs w:val="24"/>
        </w:rPr>
        <w:t>-being</w:t>
      </w:r>
      <w:r w:rsidR="003806CC">
        <w:rPr>
          <w:sz w:val="24"/>
          <w:szCs w:val="24"/>
        </w:rPr>
        <w:t xml:space="preserve"> Program (</w:t>
      </w:r>
      <w:r w:rsidR="00551524">
        <w:rPr>
          <w:sz w:val="24"/>
          <w:szCs w:val="24"/>
        </w:rPr>
        <w:t>E</w:t>
      </w:r>
      <w:r w:rsidR="003806CC">
        <w:rPr>
          <w:sz w:val="24"/>
          <w:szCs w:val="24"/>
        </w:rPr>
        <w:t xml:space="preserve">EW) </w:t>
      </w:r>
      <w:r w:rsidR="00521AD2">
        <w:rPr>
          <w:sz w:val="24"/>
          <w:szCs w:val="24"/>
        </w:rPr>
        <w:t>is here to support you</w:t>
      </w:r>
      <w:r w:rsidR="005F3435">
        <w:rPr>
          <w:sz w:val="24"/>
          <w:szCs w:val="24"/>
        </w:rPr>
        <w:t>!</w:t>
      </w:r>
      <w:r w:rsidR="00431A56">
        <w:rPr>
          <w:sz w:val="24"/>
          <w:szCs w:val="24"/>
        </w:rPr>
        <w:t xml:space="preserve"> We want to ensure our program is staff driven and that </w:t>
      </w:r>
      <w:r w:rsidR="00977EB2">
        <w:rPr>
          <w:sz w:val="24"/>
          <w:szCs w:val="24"/>
        </w:rPr>
        <w:t xml:space="preserve">activities and events offered meet your needs and </w:t>
      </w:r>
      <w:r w:rsidR="005F3435">
        <w:rPr>
          <w:sz w:val="24"/>
          <w:szCs w:val="24"/>
        </w:rPr>
        <w:t xml:space="preserve">interests and fit into your schedule. </w:t>
      </w:r>
    </w:p>
    <w:p w14:paraId="40F3D26A" w14:textId="77777777" w:rsidR="0039052E" w:rsidRPr="0039052E" w:rsidRDefault="00CE6DE8" w:rsidP="00814037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The purpose of th</w:t>
      </w:r>
      <w:r w:rsidR="00AD66CE">
        <w:rPr>
          <w:sz w:val="24"/>
          <w:szCs w:val="24"/>
        </w:rPr>
        <w:t>is</w:t>
      </w:r>
      <w:r>
        <w:rPr>
          <w:sz w:val="24"/>
          <w:szCs w:val="24"/>
        </w:rPr>
        <w:t xml:space="preserve"> survey is to better understand the pressing health and well-being needs </w:t>
      </w:r>
      <w:r w:rsidR="0042460E">
        <w:rPr>
          <w:sz w:val="24"/>
          <w:szCs w:val="24"/>
        </w:rPr>
        <w:t>of our staff</w:t>
      </w:r>
      <w:r>
        <w:rPr>
          <w:sz w:val="24"/>
          <w:szCs w:val="24"/>
        </w:rPr>
        <w:t>.</w:t>
      </w:r>
      <w:r w:rsidRPr="007A7245">
        <w:rPr>
          <w:sz w:val="24"/>
          <w:szCs w:val="24"/>
        </w:rPr>
        <w:t xml:space="preserve"> </w:t>
      </w:r>
      <w:r w:rsidR="00F909BC">
        <w:rPr>
          <w:sz w:val="24"/>
          <w:szCs w:val="24"/>
        </w:rPr>
        <w:t>The feedback you provide will help</w:t>
      </w:r>
      <w:r w:rsidR="00DA39F2">
        <w:rPr>
          <w:sz w:val="24"/>
          <w:szCs w:val="24"/>
        </w:rPr>
        <w:t xml:space="preserve"> us determine what</w:t>
      </w:r>
      <w:r w:rsidR="0071734A">
        <w:rPr>
          <w:sz w:val="24"/>
          <w:szCs w:val="24"/>
        </w:rPr>
        <w:t xml:space="preserve"> activities and events </w:t>
      </w:r>
      <w:r w:rsidR="00DA39F2">
        <w:rPr>
          <w:sz w:val="24"/>
          <w:szCs w:val="24"/>
        </w:rPr>
        <w:t>to</w:t>
      </w:r>
      <w:r w:rsidR="0071734A">
        <w:rPr>
          <w:sz w:val="24"/>
          <w:szCs w:val="24"/>
        </w:rPr>
        <w:t xml:space="preserve"> offer</w:t>
      </w:r>
      <w:r w:rsidR="00855D0E">
        <w:rPr>
          <w:sz w:val="24"/>
          <w:szCs w:val="24"/>
        </w:rPr>
        <w:t xml:space="preserve"> and how to offer them. The data can </w:t>
      </w:r>
      <w:r w:rsidR="00CD63CC">
        <w:rPr>
          <w:sz w:val="24"/>
          <w:szCs w:val="24"/>
        </w:rPr>
        <w:t>also</w:t>
      </w:r>
      <w:r w:rsidR="00307F98">
        <w:rPr>
          <w:sz w:val="24"/>
          <w:szCs w:val="24"/>
        </w:rPr>
        <w:t xml:space="preserve"> inform</w:t>
      </w:r>
      <w:r w:rsidR="00CD63CC">
        <w:rPr>
          <w:sz w:val="24"/>
          <w:szCs w:val="24"/>
        </w:rPr>
        <w:t xml:space="preserve"> our</w:t>
      </w:r>
      <w:r w:rsidR="00B8423D">
        <w:rPr>
          <w:sz w:val="24"/>
          <w:szCs w:val="24"/>
        </w:rPr>
        <w:t xml:space="preserve"> </w:t>
      </w:r>
      <w:r w:rsidR="000D560F">
        <w:rPr>
          <w:sz w:val="24"/>
          <w:szCs w:val="24"/>
        </w:rPr>
        <w:t>action planning for next year</w:t>
      </w:r>
      <w:r w:rsidR="00814037">
        <w:rPr>
          <w:sz w:val="24"/>
          <w:szCs w:val="24"/>
        </w:rPr>
        <w:t>.</w:t>
      </w:r>
    </w:p>
    <w:p w14:paraId="05E1B633" w14:textId="77777777" w:rsidR="002F26AE" w:rsidRPr="002F26AE" w:rsidRDefault="0039052E" w:rsidP="00437B6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This surv</w:t>
      </w:r>
      <w:r w:rsidR="00802CBC">
        <w:rPr>
          <w:sz w:val="24"/>
          <w:szCs w:val="24"/>
        </w:rPr>
        <w:t xml:space="preserve">ey is anonymous so please answer each question honestly. </w:t>
      </w:r>
    </w:p>
    <w:p w14:paraId="15DC2DDB" w14:textId="1C6C6815" w:rsidR="00CE6DE8" w:rsidRPr="00437B6D" w:rsidRDefault="00F10BD9" w:rsidP="00437B6D">
      <w:pPr>
        <w:pStyle w:val="ListParagraph"/>
        <w:numPr>
          <w:ilvl w:val="0"/>
          <w:numId w:val="11"/>
        </w:numPr>
        <w:rPr>
          <w:b/>
          <w:bCs/>
          <w:sz w:val="24"/>
          <w:szCs w:val="24"/>
        </w:rPr>
      </w:pPr>
      <w:r w:rsidRPr="00437B6D">
        <w:rPr>
          <w:sz w:val="24"/>
          <w:szCs w:val="24"/>
        </w:rPr>
        <w:t>Thank you so much for your time and participation!</w:t>
      </w:r>
    </w:p>
    <w:p w14:paraId="205626F8" w14:textId="77777777" w:rsidR="005709C4" w:rsidRPr="005709C4" w:rsidRDefault="005709C4" w:rsidP="005709C4">
      <w:pPr>
        <w:pStyle w:val="ListParagraph"/>
        <w:rPr>
          <w:b/>
          <w:bCs/>
          <w:sz w:val="24"/>
          <w:szCs w:val="24"/>
        </w:rPr>
      </w:pPr>
    </w:p>
    <w:p w14:paraId="5BF6F81A" w14:textId="2468B7B3" w:rsidR="00526FAD" w:rsidRPr="00574881" w:rsidRDefault="00742582" w:rsidP="005748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0C9">
        <w:rPr>
          <w:sz w:val="24"/>
          <w:szCs w:val="24"/>
        </w:rPr>
        <w:t xml:space="preserve">A wellness </w:t>
      </w:r>
      <w:r w:rsidR="00551524">
        <w:rPr>
          <w:sz w:val="24"/>
          <w:szCs w:val="24"/>
        </w:rPr>
        <w:t>team</w:t>
      </w:r>
      <w:r w:rsidRPr="00F310C9">
        <w:rPr>
          <w:sz w:val="24"/>
          <w:szCs w:val="24"/>
        </w:rPr>
        <w:t xml:space="preserve"> has been formed with representatives from our district to guide the planning and implementation of </w:t>
      </w:r>
      <w:r w:rsidR="00551524">
        <w:rPr>
          <w:sz w:val="24"/>
          <w:szCs w:val="24"/>
        </w:rPr>
        <w:t>our employee well-being</w:t>
      </w:r>
      <w:r w:rsidRPr="00F310C9">
        <w:rPr>
          <w:sz w:val="24"/>
          <w:szCs w:val="24"/>
        </w:rPr>
        <w:t xml:space="preserve"> program. Do you know there is a </w:t>
      </w:r>
      <w:r w:rsidR="00551524">
        <w:rPr>
          <w:sz w:val="24"/>
          <w:szCs w:val="24"/>
        </w:rPr>
        <w:t>team</w:t>
      </w:r>
      <w:r w:rsidRPr="00F310C9">
        <w:rPr>
          <w:sz w:val="24"/>
          <w:szCs w:val="24"/>
        </w:rPr>
        <w:t xml:space="preserve"> that you can provide feedback to about the program? If you are interested in </w:t>
      </w:r>
      <w:proofErr w:type="gramStart"/>
      <w:r w:rsidRPr="00F310C9">
        <w:rPr>
          <w:sz w:val="24"/>
          <w:szCs w:val="24"/>
        </w:rPr>
        <w:t>joining</w:t>
      </w:r>
      <w:proofErr w:type="gramEnd"/>
      <w:r w:rsidRPr="00F310C9">
        <w:rPr>
          <w:sz w:val="24"/>
          <w:szCs w:val="24"/>
        </w:rPr>
        <w:t xml:space="preserve"> please contact ______________.</w:t>
      </w:r>
    </w:p>
    <w:p w14:paraId="7B99B353" w14:textId="3B6ADCC4" w:rsidR="00574881" w:rsidRDefault="00043449" w:rsidP="00574881">
      <w:pPr>
        <w:spacing w:after="0" w:line="240" w:lineRule="auto"/>
        <w:ind w:left="135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1360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74881">
        <w:rPr>
          <w:rFonts w:cstheme="minorHAnsi"/>
          <w:sz w:val="24"/>
          <w:szCs w:val="24"/>
        </w:rPr>
        <w:t xml:space="preserve"> Yes</w:t>
      </w:r>
    </w:p>
    <w:p w14:paraId="69B284F4" w14:textId="727C9C9C" w:rsidR="00742582" w:rsidRPr="00574881" w:rsidRDefault="00043449" w:rsidP="00574881">
      <w:pPr>
        <w:spacing w:after="0" w:line="240" w:lineRule="auto"/>
        <w:ind w:left="135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3926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74881">
        <w:rPr>
          <w:rFonts w:cstheme="minorHAnsi"/>
          <w:sz w:val="24"/>
          <w:szCs w:val="24"/>
        </w:rPr>
        <w:t xml:space="preserve"> </w:t>
      </w:r>
      <w:r w:rsidR="00574881" w:rsidRPr="00526FAD">
        <w:rPr>
          <w:rFonts w:cstheme="minorHAnsi"/>
          <w:sz w:val="24"/>
          <w:szCs w:val="24"/>
        </w:rPr>
        <w:t>N</w:t>
      </w:r>
      <w:r w:rsidR="00574881">
        <w:rPr>
          <w:rFonts w:cstheme="minorHAnsi"/>
          <w:sz w:val="24"/>
          <w:szCs w:val="24"/>
        </w:rPr>
        <w:t>o</w:t>
      </w:r>
    </w:p>
    <w:p w14:paraId="2DAA87E8" w14:textId="526BB562" w:rsidR="00742582" w:rsidRPr="00F310C9" w:rsidRDefault="00742582" w:rsidP="00742582">
      <w:pPr>
        <w:pStyle w:val="ListParagraph"/>
        <w:ind w:left="1440"/>
        <w:rPr>
          <w:sz w:val="24"/>
          <w:szCs w:val="24"/>
        </w:rPr>
      </w:pPr>
    </w:p>
    <w:p w14:paraId="5A3E7E89" w14:textId="7EE258A5" w:rsidR="00526FAD" w:rsidRDefault="00047C94" w:rsidP="0057488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4C58E4">
        <w:rPr>
          <w:rFonts w:cstheme="minorHAnsi"/>
          <w:sz w:val="24"/>
          <w:szCs w:val="24"/>
        </w:rPr>
        <w:t>Given where we are today, w</w:t>
      </w:r>
      <w:r w:rsidR="00526FAD" w:rsidRPr="004C58E4">
        <w:rPr>
          <w:rFonts w:cstheme="minorHAnsi"/>
          <w:sz w:val="24"/>
          <w:szCs w:val="24"/>
        </w:rPr>
        <w:t>hat are your most pressing health and well-being needs? Please s</w:t>
      </w:r>
      <w:r w:rsidR="00526FAD" w:rsidRPr="007C50B2">
        <w:rPr>
          <w:rFonts w:cstheme="minorHAnsi"/>
          <w:sz w:val="24"/>
          <w:szCs w:val="24"/>
        </w:rPr>
        <w:t xml:space="preserve">elect your top 3 well-being priorities. </w:t>
      </w:r>
    </w:p>
    <w:p w14:paraId="4C6FB6F0" w14:textId="77777777" w:rsidR="00574881" w:rsidRPr="004C58E4" w:rsidRDefault="00574881" w:rsidP="00574881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bookmarkStart w:id="0" w:name="_Hlk52972041"/>
    <w:p w14:paraId="2A892E5B" w14:textId="04AE8550" w:rsidR="00526FAD" w:rsidRPr="00526FAD" w:rsidRDefault="00043449" w:rsidP="00574881">
      <w:pPr>
        <w:spacing w:after="0" w:line="240" w:lineRule="auto"/>
        <w:ind w:left="135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67447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8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C58E4">
        <w:rPr>
          <w:rFonts w:cstheme="minorHAnsi"/>
          <w:sz w:val="24"/>
          <w:szCs w:val="24"/>
        </w:rPr>
        <w:t xml:space="preserve"> </w:t>
      </w:r>
      <w:r w:rsidR="00526FAD" w:rsidRPr="00526FAD">
        <w:rPr>
          <w:rFonts w:cstheme="minorHAnsi"/>
          <w:sz w:val="24"/>
          <w:szCs w:val="24"/>
        </w:rPr>
        <w:t>Nutrition</w:t>
      </w:r>
    </w:p>
    <w:bookmarkEnd w:id="0"/>
    <w:p w14:paraId="6BC411B4" w14:textId="6D74BCEA" w:rsidR="00526FAD" w:rsidRPr="00526FAD" w:rsidRDefault="00043449" w:rsidP="00574881">
      <w:pPr>
        <w:spacing w:after="0" w:line="240" w:lineRule="auto"/>
        <w:ind w:left="135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472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C58E4" w:rsidRPr="00526FAD">
        <w:rPr>
          <w:rFonts w:cstheme="minorHAnsi"/>
          <w:sz w:val="24"/>
          <w:szCs w:val="24"/>
        </w:rPr>
        <w:t xml:space="preserve"> </w:t>
      </w:r>
      <w:r w:rsidR="00526FAD" w:rsidRPr="00526FAD">
        <w:rPr>
          <w:rFonts w:cstheme="minorHAnsi"/>
          <w:sz w:val="24"/>
          <w:szCs w:val="24"/>
        </w:rPr>
        <w:t>Physical activity</w:t>
      </w:r>
    </w:p>
    <w:p w14:paraId="5BE80C84" w14:textId="7F514BB5" w:rsidR="00526FAD" w:rsidRPr="00526FAD" w:rsidRDefault="00043449" w:rsidP="00574881">
      <w:pPr>
        <w:spacing w:after="0" w:line="240" w:lineRule="auto"/>
        <w:ind w:left="135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45394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C58E4" w:rsidRPr="00526FAD">
        <w:rPr>
          <w:rFonts w:cstheme="minorHAnsi"/>
          <w:sz w:val="24"/>
          <w:szCs w:val="24"/>
        </w:rPr>
        <w:t xml:space="preserve"> </w:t>
      </w:r>
      <w:r w:rsidR="00526FAD" w:rsidRPr="00526FAD">
        <w:rPr>
          <w:rFonts w:cstheme="minorHAnsi"/>
          <w:sz w:val="24"/>
          <w:szCs w:val="24"/>
        </w:rPr>
        <w:t>Financial well-being</w:t>
      </w:r>
    </w:p>
    <w:p w14:paraId="703513F8" w14:textId="5EDC3FF4" w:rsidR="00526FAD" w:rsidRPr="00526FAD" w:rsidRDefault="00043449" w:rsidP="00574881">
      <w:pPr>
        <w:spacing w:after="0" w:line="240" w:lineRule="auto"/>
        <w:ind w:left="135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736392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C58E4" w:rsidRPr="00526FAD">
        <w:rPr>
          <w:rFonts w:cstheme="minorHAnsi"/>
          <w:sz w:val="24"/>
          <w:szCs w:val="24"/>
        </w:rPr>
        <w:t xml:space="preserve"> </w:t>
      </w:r>
      <w:r w:rsidR="00526FAD" w:rsidRPr="00526FAD">
        <w:rPr>
          <w:rFonts w:cstheme="minorHAnsi"/>
          <w:sz w:val="24"/>
          <w:szCs w:val="24"/>
        </w:rPr>
        <w:t>Emotional well-being and mental health</w:t>
      </w:r>
    </w:p>
    <w:p w14:paraId="3F4C0023" w14:textId="683F395A" w:rsidR="00526FAD" w:rsidRPr="00526FAD" w:rsidRDefault="00043449" w:rsidP="00574881">
      <w:pPr>
        <w:spacing w:after="0" w:line="240" w:lineRule="auto"/>
        <w:ind w:left="135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0487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C58E4" w:rsidRPr="00526FAD">
        <w:rPr>
          <w:rFonts w:cstheme="minorHAnsi"/>
          <w:sz w:val="24"/>
          <w:szCs w:val="24"/>
        </w:rPr>
        <w:t xml:space="preserve"> </w:t>
      </w:r>
      <w:r w:rsidR="00526FAD" w:rsidRPr="00526FAD">
        <w:rPr>
          <w:rFonts w:cstheme="minorHAnsi"/>
          <w:sz w:val="24"/>
          <w:szCs w:val="24"/>
        </w:rPr>
        <w:t>Social well-being</w:t>
      </w:r>
    </w:p>
    <w:p w14:paraId="61AE200C" w14:textId="64E96692" w:rsidR="00526FAD" w:rsidRPr="00526FAD" w:rsidRDefault="00043449" w:rsidP="00574881">
      <w:pPr>
        <w:spacing w:after="0" w:line="240" w:lineRule="auto"/>
        <w:ind w:left="135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5545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C58E4" w:rsidRPr="00526FAD">
        <w:rPr>
          <w:rFonts w:cstheme="minorHAnsi"/>
          <w:sz w:val="24"/>
          <w:szCs w:val="24"/>
        </w:rPr>
        <w:t xml:space="preserve"> </w:t>
      </w:r>
      <w:r w:rsidR="00526FAD" w:rsidRPr="00526FAD">
        <w:rPr>
          <w:rFonts w:cstheme="minorHAnsi"/>
          <w:sz w:val="24"/>
          <w:szCs w:val="24"/>
        </w:rPr>
        <w:t xml:space="preserve">Personal </w:t>
      </w:r>
      <w:r w:rsidR="00551524">
        <w:rPr>
          <w:rFonts w:cstheme="minorHAnsi"/>
          <w:sz w:val="24"/>
          <w:szCs w:val="24"/>
        </w:rPr>
        <w:t>s</w:t>
      </w:r>
      <w:r w:rsidR="00526FAD" w:rsidRPr="00526FAD">
        <w:rPr>
          <w:rFonts w:cstheme="minorHAnsi"/>
          <w:sz w:val="24"/>
          <w:szCs w:val="24"/>
        </w:rPr>
        <w:t>afety</w:t>
      </w:r>
    </w:p>
    <w:p w14:paraId="3C0F753F" w14:textId="604FAAA5" w:rsidR="003B7E7C" w:rsidRDefault="00043449" w:rsidP="00DB60EF">
      <w:pPr>
        <w:spacing w:after="0" w:line="240" w:lineRule="auto"/>
        <w:ind w:left="135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271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C58E4" w:rsidRPr="00526FAD">
        <w:rPr>
          <w:rFonts w:cstheme="minorHAnsi"/>
          <w:sz w:val="24"/>
          <w:szCs w:val="24"/>
        </w:rPr>
        <w:t xml:space="preserve"> </w:t>
      </w:r>
      <w:r w:rsidR="00526FAD" w:rsidRPr="00526FAD">
        <w:rPr>
          <w:rFonts w:cstheme="minorHAnsi"/>
          <w:sz w:val="24"/>
          <w:szCs w:val="24"/>
        </w:rPr>
        <w:t xml:space="preserve">Resilience </w:t>
      </w:r>
    </w:p>
    <w:p w14:paraId="6B5255C7" w14:textId="4BB2BBC1" w:rsidR="00DB60EF" w:rsidRPr="00526FAD" w:rsidRDefault="00043449" w:rsidP="00762D86">
      <w:pPr>
        <w:spacing w:after="0" w:line="240" w:lineRule="auto"/>
        <w:ind w:left="135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349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0E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B60EF" w:rsidRPr="00526FAD">
        <w:rPr>
          <w:rFonts w:cstheme="minorHAnsi"/>
          <w:sz w:val="24"/>
          <w:szCs w:val="24"/>
        </w:rPr>
        <w:t xml:space="preserve"> </w:t>
      </w:r>
      <w:r w:rsidR="00DB60EF">
        <w:rPr>
          <w:rFonts w:cstheme="minorHAnsi"/>
          <w:sz w:val="24"/>
          <w:szCs w:val="24"/>
        </w:rPr>
        <w:t>Breaking down isolation</w:t>
      </w:r>
      <w:r w:rsidR="00762D86">
        <w:rPr>
          <w:rFonts w:cstheme="minorHAnsi"/>
          <w:sz w:val="24"/>
          <w:szCs w:val="24"/>
        </w:rPr>
        <w:t>/building connections</w:t>
      </w:r>
    </w:p>
    <w:p w14:paraId="3B1A076F" w14:textId="184BE764" w:rsidR="00526FAD" w:rsidRPr="00526FAD" w:rsidRDefault="00043449" w:rsidP="00574881">
      <w:pPr>
        <w:spacing w:after="0" w:line="240" w:lineRule="auto"/>
        <w:ind w:left="135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51306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C58E4" w:rsidRPr="00526FAD">
        <w:rPr>
          <w:rFonts w:cstheme="minorHAnsi"/>
          <w:sz w:val="24"/>
          <w:szCs w:val="24"/>
        </w:rPr>
        <w:t xml:space="preserve"> </w:t>
      </w:r>
      <w:r w:rsidR="00526FAD" w:rsidRPr="00526FAD">
        <w:rPr>
          <w:rFonts w:cstheme="minorHAnsi"/>
          <w:sz w:val="24"/>
          <w:szCs w:val="24"/>
        </w:rPr>
        <w:t>Coping with stress</w:t>
      </w:r>
    </w:p>
    <w:p w14:paraId="709BFAB9" w14:textId="05C5091B" w:rsidR="00526FAD" w:rsidRPr="00526FAD" w:rsidRDefault="00043449" w:rsidP="00574881">
      <w:pPr>
        <w:spacing w:after="0" w:line="240" w:lineRule="auto"/>
        <w:ind w:left="135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9787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8E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4C58E4" w:rsidRPr="00526FAD">
        <w:rPr>
          <w:rFonts w:cstheme="minorHAnsi"/>
          <w:sz w:val="24"/>
          <w:szCs w:val="24"/>
        </w:rPr>
        <w:t xml:space="preserve"> </w:t>
      </w:r>
      <w:r w:rsidR="00526FAD" w:rsidRPr="00526FAD">
        <w:rPr>
          <w:rFonts w:cstheme="minorHAnsi"/>
          <w:sz w:val="24"/>
          <w:szCs w:val="24"/>
        </w:rPr>
        <w:t xml:space="preserve">Other, please specify </w:t>
      </w:r>
    </w:p>
    <w:p w14:paraId="17D267BD" w14:textId="77777777" w:rsidR="00BF7FE0" w:rsidRPr="00BF7FE0" w:rsidRDefault="00BF7FE0" w:rsidP="00BF7FE0">
      <w:pPr>
        <w:spacing w:after="0" w:line="240" w:lineRule="auto"/>
        <w:rPr>
          <w:rFonts w:cstheme="minorHAnsi"/>
          <w:sz w:val="24"/>
          <w:szCs w:val="24"/>
        </w:rPr>
      </w:pPr>
    </w:p>
    <w:p w14:paraId="7DE28AE8" w14:textId="43A7465B" w:rsidR="00BF7FE0" w:rsidRDefault="00BF7FE0" w:rsidP="00A6307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310C9">
        <w:rPr>
          <w:rFonts w:cstheme="minorHAnsi"/>
          <w:sz w:val="24"/>
          <w:szCs w:val="24"/>
        </w:rPr>
        <w:t xml:space="preserve">Our </w:t>
      </w:r>
      <w:r w:rsidR="00551524">
        <w:rPr>
          <w:rFonts w:cstheme="minorHAnsi"/>
          <w:sz w:val="24"/>
          <w:szCs w:val="24"/>
        </w:rPr>
        <w:t>employee well-being</w:t>
      </w:r>
      <w:r w:rsidRPr="00F310C9">
        <w:rPr>
          <w:rFonts w:cstheme="minorHAnsi"/>
          <w:sz w:val="24"/>
          <w:szCs w:val="24"/>
        </w:rPr>
        <w:t xml:space="preserve"> program has plans to offer the following well</w:t>
      </w:r>
      <w:r w:rsidR="00551524">
        <w:rPr>
          <w:rFonts w:cstheme="minorHAnsi"/>
          <w:sz w:val="24"/>
          <w:szCs w:val="24"/>
        </w:rPr>
        <w:t>-being</w:t>
      </w:r>
      <w:r w:rsidRPr="00F310C9">
        <w:rPr>
          <w:rFonts w:cstheme="minorHAnsi"/>
          <w:sz w:val="24"/>
          <w:szCs w:val="24"/>
        </w:rPr>
        <w:t xml:space="preserve"> activities, </w:t>
      </w:r>
      <w:proofErr w:type="gramStart"/>
      <w:r w:rsidRPr="00F310C9">
        <w:rPr>
          <w:rFonts w:cstheme="minorHAnsi"/>
          <w:sz w:val="24"/>
          <w:szCs w:val="24"/>
        </w:rPr>
        <w:t>events</w:t>
      </w:r>
      <w:proofErr w:type="gramEnd"/>
      <w:r w:rsidRPr="00F310C9">
        <w:rPr>
          <w:rFonts w:cstheme="minorHAnsi"/>
          <w:sz w:val="24"/>
          <w:szCs w:val="24"/>
        </w:rPr>
        <w:t xml:space="preserve"> and resources.  Please check all well</w:t>
      </w:r>
      <w:r w:rsidR="00551524">
        <w:rPr>
          <w:rFonts w:cstheme="minorHAnsi"/>
          <w:sz w:val="24"/>
          <w:szCs w:val="24"/>
        </w:rPr>
        <w:t xml:space="preserve">-being </w:t>
      </w:r>
      <w:r w:rsidRPr="00F310C9">
        <w:rPr>
          <w:rFonts w:cstheme="minorHAnsi"/>
          <w:sz w:val="24"/>
          <w:szCs w:val="24"/>
        </w:rPr>
        <w:t xml:space="preserve">activities that you are interested in participating. </w:t>
      </w:r>
      <w:r w:rsidRPr="00551524">
        <w:rPr>
          <w:rFonts w:cstheme="minorHAnsi"/>
          <w:sz w:val="24"/>
          <w:szCs w:val="24"/>
          <w:highlight w:val="yellow"/>
        </w:rPr>
        <w:t xml:space="preserve">(Tailor to </w:t>
      </w:r>
      <w:r w:rsidR="00551524">
        <w:rPr>
          <w:rFonts w:cstheme="minorHAnsi"/>
          <w:sz w:val="24"/>
          <w:szCs w:val="24"/>
          <w:highlight w:val="yellow"/>
        </w:rPr>
        <w:t xml:space="preserve">your </w:t>
      </w:r>
      <w:r w:rsidRPr="00551524">
        <w:rPr>
          <w:rFonts w:cstheme="minorHAnsi"/>
          <w:sz w:val="24"/>
          <w:szCs w:val="24"/>
          <w:highlight w:val="yellow"/>
        </w:rPr>
        <w:t>action plan)</w:t>
      </w:r>
    </w:p>
    <w:p w14:paraId="583828DD" w14:textId="77777777" w:rsidR="00586C88" w:rsidRPr="00F310C9" w:rsidRDefault="00586C88" w:rsidP="00586C88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0564767F" w14:textId="3A10AA13" w:rsidR="00586C88" w:rsidRPr="00A23B99" w:rsidRDefault="006A10D2" w:rsidP="00A23B9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586C88" w:rsidRPr="00F310C9">
        <w:rPr>
          <w:sz w:val="24"/>
          <w:szCs w:val="24"/>
        </w:rPr>
        <w:t xml:space="preserve">lease list any other </w:t>
      </w:r>
      <w:r w:rsidR="00E21EC8">
        <w:rPr>
          <w:sz w:val="24"/>
          <w:szCs w:val="24"/>
        </w:rPr>
        <w:t>well</w:t>
      </w:r>
      <w:r w:rsidR="00551524">
        <w:rPr>
          <w:sz w:val="24"/>
          <w:szCs w:val="24"/>
        </w:rPr>
        <w:t>-being</w:t>
      </w:r>
      <w:r w:rsidR="00E21EC8">
        <w:rPr>
          <w:sz w:val="24"/>
          <w:szCs w:val="24"/>
        </w:rPr>
        <w:t xml:space="preserve"> program </w:t>
      </w:r>
      <w:r w:rsidR="00586C88" w:rsidRPr="00F310C9">
        <w:rPr>
          <w:sz w:val="24"/>
          <w:szCs w:val="24"/>
        </w:rPr>
        <w:t xml:space="preserve">activities </w:t>
      </w:r>
      <w:r w:rsidR="00C55383">
        <w:rPr>
          <w:sz w:val="24"/>
          <w:szCs w:val="24"/>
        </w:rPr>
        <w:t xml:space="preserve">or events </w:t>
      </w:r>
      <w:r w:rsidR="00586C88" w:rsidRPr="00F310C9">
        <w:rPr>
          <w:sz w:val="24"/>
          <w:szCs w:val="24"/>
        </w:rPr>
        <w:t xml:space="preserve">that you </w:t>
      </w:r>
      <w:r w:rsidR="00C55383">
        <w:rPr>
          <w:sz w:val="24"/>
          <w:szCs w:val="24"/>
        </w:rPr>
        <w:t>would be interested</w:t>
      </w:r>
      <w:r w:rsidR="00363FDE">
        <w:rPr>
          <w:sz w:val="24"/>
          <w:szCs w:val="24"/>
        </w:rPr>
        <w:t xml:space="preserve"> </w:t>
      </w:r>
      <w:r w:rsidR="00C55383">
        <w:rPr>
          <w:sz w:val="24"/>
          <w:szCs w:val="24"/>
        </w:rPr>
        <w:t>participating</w:t>
      </w:r>
      <w:r>
        <w:rPr>
          <w:sz w:val="24"/>
          <w:szCs w:val="24"/>
        </w:rPr>
        <w:t xml:space="preserve"> </w:t>
      </w:r>
      <w:r w:rsidR="00363FDE">
        <w:rPr>
          <w:sz w:val="24"/>
          <w:szCs w:val="24"/>
        </w:rPr>
        <w:t xml:space="preserve">in </w:t>
      </w:r>
      <w:r>
        <w:rPr>
          <w:sz w:val="24"/>
          <w:szCs w:val="24"/>
        </w:rPr>
        <w:t>the future</w:t>
      </w:r>
      <w:r w:rsidR="00C55383">
        <w:rPr>
          <w:sz w:val="24"/>
          <w:szCs w:val="24"/>
        </w:rPr>
        <w:t>:</w:t>
      </w:r>
    </w:p>
    <w:p w14:paraId="7A22A66C" w14:textId="58CD7E39" w:rsidR="00586C88" w:rsidRPr="00F310C9" w:rsidRDefault="00586C88" w:rsidP="00586C88">
      <w:pPr>
        <w:pStyle w:val="ListParagraph"/>
        <w:rPr>
          <w:sz w:val="24"/>
          <w:szCs w:val="24"/>
        </w:rPr>
      </w:pPr>
      <w:r w:rsidRPr="00F310C9">
        <w:rPr>
          <w:sz w:val="24"/>
          <w:szCs w:val="24"/>
        </w:rPr>
        <w:t>___________________________</w:t>
      </w:r>
      <w:r w:rsidR="00381CAE">
        <w:rPr>
          <w:sz w:val="24"/>
          <w:szCs w:val="24"/>
        </w:rPr>
        <w:t>_________</w:t>
      </w:r>
    </w:p>
    <w:p w14:paraId="7AE15660" w14:textId="77777777" w:rsidR="00586C88" w:rsidRPr="00F310C9" w:rsidRDefault="00586C88" w:rsidP="00A6307D">
      <w:pPr>
        <w:spacing w:after="0" w:line="240" w:lineRule="auto"/>
        <w:contextualSpacing/>
        <w:rPr>
          <w:sz w:val="24"/>
          <w:szCs w:val="24"/>
        </w:rPr>
      </w:pPr>
    </w:p>
    <w:p w14:paraId="7EA09382" w14:textId="18BE5163" w:rsidR="00A6307D" w:rsidRPr="00F310C9" w:rsidRDefault="00A6307D" w:rsidP="00A6307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F310C9">
        <w:rPr>
          <w:rFonts w:cstheme="minorHAnsi"/>
          <w:sz w:val="24"/>
          <w:szCs w:val="24"/>
        </w:rPr>
        <w:lastRenderedPageBreak/>
        <w:t>Given the current situation, how would you prefer to participate in well</w:t>
      </w:r>
      <w:r w:rsidR="00551524">
        <w:rPr>
          <w:rFonts w:cstheme="minorHAnsi"/>
          <w:sz w:val="24"/>
          <w:szCs w:val="24"/>
        </w:rPr>
        <w:t>-being</w:t>
      </w:r>
      <w:r w:rsidRPr="00F310C9">
        <w:rPr>
          <w:rFonts w:cstheme="minorHAnsi"/>
          <w:sz w:val="24"/>
          <w:szCs w:val="24"/>
        </w:rPr>
        <w:t xml:space="preserve"> activities, </w:t>
      </w:r>
      <w:proofErr w:type="gramStart"/>
      <w:r w:rsidRPr="00F310C9">
        <w:rPr>
          <w:rFonts w:cstheme="minorHAnsi"/>
          <w:sz w:val="24"/>
          <w:szCs w:val="24"/>
        </w:rPr>
        <w:t>events</w:t>
      </w:r>
      <w:proofErr w:type="gramEnd"/>
      <w:r w:rsidRPr="00F310C9">
        <w:rPr>
          <w:rFonts w:cstheme="minorHAnsi"/>
          <w:sz w:val="24"/>
          <w:szCs w:val="24"/>
        </w:rPr>
        <w:t xml:space="preserve"> and opportunities? (Check all that apply)</w:t>
      </w:r>
    </w:p>
    <w:p w14:paraId="7147D863" w14:textId="77777777" w:rsidR="00A6307D" w:rsidRPr="00A6307D" w:rsidRDefault="00A6307D" w:rsidP="00A6307D">
      <w:pPr>
        <w:spacing w:after="0" w:line="240" w:lineRule="auto"/>
        <w:rPr>
          <w:rFonts w:cstheme="minorHAnsi"/>
          <w:sz w:val="24"/>
          <w:szCs w:val="24"/>
        </w:rPr>
      </w:pPr>
    </w:p>
    <w:p w14:paraId="6C453909" w14:textId="68FF39C5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105614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52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51524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 xml:space="preserve">Virtual meetings, </w:t>
      </w:r>
      <w:proofErr w:type="gramStart"/>
      <w:r w:rsidR="00A6307D" w:rsidRPr="00A6307D">
        <w:rPr>
          <w:rFonts w:cstheme="minorHAnsi"/>
          <w:sz w:val="24"/>
          <w:szCs w:val="24"/>
        </w:rPr>
        <w:t>classes</w:t>
      </w:r>
      <w:proofErr w:type="gramEnd"/>
      <w:r w:rsidR="00A6307D" w:rsidRPr="00A6307D">
        <w:rPr>
          <w:rFonts w:cstheme="minorHAnsi"/>
          <w:sz w:val="24"/>
          <w:szCs w:val="24"/>
        </w:rPr>
        <w:t xml:space="preserve"> and events </w:t>
      </w:r>
    </w:p>
    <w:p w14:paraId="36A9FDD7" w14:textId="06FB618A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118597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>Safe social distancing that follows the district’s COVID</w:t>
      </w:r>
      <w:r w:rsidR="004064A9">
        <w:rPr>
          <w:rFonts w:cstheme="minorHAnsi"/>
          <w:sz w:val="24"/>
          <w:szCs w:val="24"/>
        </w:rPr>
        <w:t>-19</w:t>
      </w:r>
      <w:r w:rsidR="00A6307D" w:rsidRPr="00A6307D">
        <w:rPr>
          <w:rFonts w:cstheme="minorHAnsi"/>
          <w:sz w:val="24"/>
          <w:szCs w:val="24"/>
        </w:rPr>
        <w:t xml:space="preserve"> guidelines </w:t>
      </w:r>
    </w:p>
    <w:p w14:paraId="327BE66A" w14:textId="744131E9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486662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>Webinars</w:t>
      </w:r>
    </w:p>
    <w:p w14:paraId="56434B05" w14:textId="0F2E3822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47331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>Well</w:t>
      </w:r>
      <w:r w:rsidR="00551524">
        <w:rPr>
          <w:rFonts w:cstheme="minorHAnsi"/>
          <w:sz w:val="24"/>
          <w:szCs w:val="24"/>
        </w:rPr>
        <w:t>-being</w:t>
      </w:r>
      <w:r w:rsidR="00A6307D" w:rsidRPr="00A6307D">
        <w:rPr>
          <w:rFonts w:cstheme="minorHAnsi"/>
          <w:sz w:val="24"/>
          <w:szCs w:val="24"/>
        </w:rPr>
        <w:t xml:space="preserve"> </w:t>
      </w:r>
      <w:r w:rsidR="00A30F6B" w:rsidRPr="00F310C9">
        <w:rPr>
          <w:rFonts w:cstheme="minorHAnsi"/>
          <w:sz w:val="24"/>
          <w:szCs w:val="24"/>
        </w:rPr>
        <w:t>c</w:t>
      </w:r>
      <w:r w:rsidR="00A6307D" w:rsidRPr="00A6307D">
        <w:rPr>
          <w:rFonts w:cstheme="minorHAnsi"/>
          <w:sz w:val="24"/>
          <w:szCs w:val="24"/>
        </w:rPr>
        <w:t xml:space="preserve">hallenges </w:t>
      </w:r>
    </w:p>
    <w:p w14:paraId="6EA1E8D6" w14:textId="758488BF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2287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 xml:space="preserve">Staff </w:t>
      </w:r>
      <w:r w:rsidR="00A30F6B" w:rsidRPr="00F310C9">
        <w:rPr>
          <w:rFonts w:cstheme="minorHAnsi"/>
          <w:sz w:val="24"/>
          <w:szCs w:val="24"/>
        </w:rPr>
        <w:t>m</w:t>
      </w:r>
      <w:r w:rsidR="00A6307D" w:rsidRPr="00A6307D">
        <w:rPr>
          <w:rFonts w:cstheme="minorHAnsi"/>
          <w:sz w:val="24"/>
          <w:szCs w:val="24"/>
        </w:rPr>
        <w:t xml:space="preserve">eetings </w:t>
      </w:r>
    </w:p>
    <w:p w14:paraId="546E5AC5" w14:textId="1A8A1B92" w:rsid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91137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>Other (please specify)</w:t>
      </w:r>
    </w:p>
    <w:p w14:paraId="3F507D84" w14:textId="77777777" w:rsidR="008C59CB" w:rsidRDefault="008C59CB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</w:p>
    <w:p w14:paraId="113A8FC4" w14:textId="34D285FE" w:rsidR="00A55EC0" w:rsidRPr="00F310C9" w:rsidRDefault="00A55EC0" w:rsidP="00A55EC0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6307D">
        <w:rPr>
          <w:rFonts w:cstheme="minorHAnsi"/>
          <w:sz w:val="24"/>
          <w:szCs w:val="24"/>
        </w:rPr>
        <w:t>What time of day would be most convenient for you to take part in well</w:t>
      </w:r>
      <w:r w:rsidR="00551524">
        <w:rPr>
          <w:rFonts w:cstheme="minorHAnsi"/>
          <w:sz w:val="24"/>
          <w:szCs w:val="24"/>
        </w:rPr>
        <w:t xml:space="preserve">-being </w:t>
      </w:r>
      <w:r w:rsidRPr="00A6307D">
        <w:rPr>
          <w:rFonts w:cstheme="minorHAnsi"/>
          <w:sz w:val="24"/>
          <w:szCs w:val="24"/>
        </w:rPr>
        <w:t>program activities?</w:t>
      </w:r>
    </w:p>
    <w:p w14:paraId="0EAA0F6C" w14:textId="77777777" w:rsidR="00A55EC0" w:rsidRPr="00F310C9" w:rsidRDefault="00A55EC0" w:rsidP="00A55EC0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2D1E6512" w14:textId="77777777" w:rsidR="00A55EC0" w:rsidRPr="00F310C9" w:rsidRDefault="00043449" w:rsidP="00A55EC0">
      <w:pPr>
        <w:pStyle w:val="ListParagraph"/>
        <w:spacing w:after="0" w:line="240" w:lineRule="auto"/>
        <w:ind w:left="12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9147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C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5EC0" w:rsidRPr="00F310C9">
        <w:rPr>
          <w:rFonts w:cstheme="minorHAnsi"/>
          <w:sz w:val="24"/>
          <w:szCs w:val="24"/>
        </w:rPr>
        <w:t xml:space="preserve"> Before school/work</w:t>
      </w:r>
    </w:p>
    <w:p w14:paraId="02183E48" w14:textId="77777777" w:rsidR="00A55EC0" w:rsidRPr="00F310C9" w:rsidRDefault="00043449" w:rsidP="00A55EC0">
      <w:pPr>
        <w:pStyle w:val="ListParagraph"/>
        <w:spacing w:after="0" w:line="240" w:lineRule="auto"/>
        <w:ind w:left="12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4071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C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5EC0" w:rsidRPr="00F310C9">
        <w:rPr>
          <w:rFonts w:cstheme="minorHAnsi"/>
          <w:sz w:val="24"/>
          <w:szCs w:val="24"/>
        </w:rPr>
        <w:t xml:space="preserve"> During the school/workday</w:t>
      </w:r>
    </w:p>
    <w:p w14:paraId="771A025B" w14:textId="77777777" w:rsidR="00A55EC0" w:rsidRPr="00F310C9" w:rsidRDefault="00043449" w:rsidP="00A55EC0">
      <w:pPr>
        <w:pStyle w:val="ListParagraph"/>
        <w:spacing w:after="0" w:line="240" w:lineRule="auto"/>
        <w:ind w:left="12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1774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C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5EC0" w:rsidRPr="00F310C9">
        <w:rPr>
          <w:rFonts w:cstheme="minorHAnsi"/>
          <w:sz w:val="24"/>
          <w:szCs w:val="24"/>
        </w:rPr>
        <w:t xml:space="preserve"> Right after school/work</w:t>
      </w:r>
    </w:p>
    <w:p w14:paraId="3BD951BA" w14:textId="77777777" w:rsidR="00A55EC0" w:rsidRPr="00F310C9" w:rsidRDefault="00043449" w:rsidP="00A55EC0">
      <w:pPr>
        <w:pStyle w:val="ListParagraph"/>
        <w:spacing w:after="0" w:line="240" w:lineRule="auto"/>
        <w:ind w:left="12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3667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C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5EC0" w:rsidRPr="00F310C9">
        <w:rPr>
          <w:rFonts w:cstheme="minorHAnsi"/>
          <w:sz w:val="24"/>
          <w:szCs w:val="24"/>
        </w:rPr>
        <w:t xml:space="preserve"> During weekday evenings</w:t>
      </w:r>
    </w:p>
    <w:p w14:paraId="1B210FEF" w14:textId="77777777" w:rsidR="00A55EC0" w:rsidRPr="00F310C9" w:rsidRDefault="00043449" w:rsidP="00A55EC0">
      <w:pPr>
        <w:pStyle w:val="ListParagraph"/>
        <w:spacing w:after="0" w:line="240" w:lineRule="auto"/>
        <w:ind w:left="12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576095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C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5EC0" w:rsidRPr="00F310C9">
        <w:rPr>
          <w:rFonts w:cstheme="minorHAnsi"/>
          <w:sz w:val="24"/>
          <w:szCs w:val="24"/>
        </w:rPr>
        <w:t xml:space="preserve"> Weekends</w:t>
      </w:r>
    </w:p>
    <w:p w14:paraId="5E6D029D" w14:textId="77777777" w:rsidR="00A55EC0" w:rsidRPr="00F310C9" w:rsidRDefault="00A55EC0" w:rsidP="00A55EC0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170A231E" w14:textId="32197273" w:rsidR="00A55EC0" w:rsidRPr="00F310C9" w:rsidRDefault="00A55EC0" w:rsidP="00A55E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0C9">
        <w:rPr>
          <w:sz w:val="24"/>
          <w:szCs w:val="24"/>
        </w:rPr>
        <w:t>How many times a month would you be interested in participating in a well</w:t>
      </w:r>
      <w:r w:rsidR="00551524">
        <w:rPr>
          <w:sz w:val="24"/>
          <w:szCs w:val="24"/>
        </w:rPr>
        <w:t xml:space="preserve">-being </w:t>
      </w:r>
      <w:r w:rsidRPr="00F310C9">
        <w:rPr>
          <w:sz w:val="24"/>
          <w:szCs w:val="24"/>
        </w:rPr>
        <w:t>activity?</w:t>
      </w:r>
    </w:p>
    <w:p w14:paraId="7AF206D1" w14:textId="77777777" w:rsidR="00A55EC0" w:rsidRPr="00F310C9" w:rsidRDefault="00A55EC0" w:rsidP="00A55EC0">
      <w:pPr>
        <w:pStyle w:val="ListParagraph"/>
        <w:rPr>
          <w:sz w:val="24"/>
          <w:szCs w:val="24"/>
        </w:rPr>
      </w:pPr>
    </w:p>
    <w:p w14:paraId="31FC86B9" w14:textId="77777777" w:rsidR="00A55EC0" w:rsidRPr="00F310C9" w:rsidRDefault="00043449" w:rsidP="00A55EC0">
      <w:pPr>
        <w:pStyle w:val="ListParagraph"/>
        <w:ind w:left="135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9230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C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5EC0" w:rsidRPr="00F310C9">
        <w:rPr>
          <w:sz w:val="24"/>
          <w:szCs w:val="24"/>
        </w:rPr>
        <w:t xml:space="preserve"> 1-2</w:t>
      </w:r>
    </w:p>
    <w:p w14:paraId="3FC9385B" w14:textId="77777777" w:rsidR="00A55EC0" w:rsidRPr="00F310C9" w:rsidRDefault="00043449" w:rsidP="00A55EC0">
      <w:pPr>
        <w:pStyle w:val="ListParagraph"/>
        <w:ind w:left="135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2200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C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5EC0" w:rsidRPr="00F310C9">
        <w:rPr>
          <w:sz w:val="24"/>
          <w:szCs w:val="24"/>
        </w:rPr>
        <w:t xml:space="preserve"> 3-4</w:t>
      </w:r>
    </w:p>
    <w:p w14:paraId="2583CA09" w14:textId="77777777" w:rsidR="00A55EC0" w:rsidRPr="00F310C9" w:rsidRDefault="00043449" w:rsidP="00A55EC0">
      <w:pPr>
        <w:pStyle w:val="ListParagraph"/>
        <w:ind w:left="135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55895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C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5EC0" w:rsidRPr="00F310C9">
        <w:rPr>
          <w:sz w:val="24"/>
          <w:szCs w:val="24"/>
        </w:rPr>
        <w:t xml:space="preserve"> 5-6</w:t>
      </w:r>
    </w:p>
    <w:p w14:paraId="2B7B226C" w14:textId="5B518347" w:rsidR="00A6307D" w:rsidRPr="00A55EC0" w:rsidRDefault="00043449" w:rsidP="00A55EC0">
      <w:pPr>
        <w:pStyle w:val="ListParagraph"/>
        <w:ind w:left="1350"/>
        <w:rPr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65451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EC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55EC0" w:rsidRPr="00F310C9">
        <w:rPr>
          <w:sz w:val="24"/>
          <w:szCs w:val="24"/>
        </w:rPr>
        <w:t xml:space="preserve"> 7-8</w:t>
      </w:r>
    </w:p>
    <w:p w14:paraId="2DE45357" w14:textId="3FB17644" w:rsidR="00A6307D" w:rsidRPr="00A6307D" w:rsidRDefault="00A6307D" w:rsidP="00A6307D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6307D">
        <w:rPr>
          <w:rFonts w:cstheme="minorHAnsi"/>
          <w:sz w:val="24"/>
          <w:szCs w:val="24"/>
        </w:rPr>
        <w:t xml:space="preserve">What is the best way to communicate and connect about our wellness resources, </w:t>
      </w:r>
      <w:r w:rsidR="00551524" w:rsidRPr="00A6307D">
        <w:rPr>
          <w:rFonts w:cstheme="minorHAnsi"/>
          <w:sz w:val="24"/>
          <w:szCs w:val="24"/>
        </w:rPr>
        <w:t>information,</w:t>
      </w:r>
      <w:r w:rsidRPr="00A6307D">
        <w:rPr>
          <w:rFonts w:cstheme="minorHAnsi"/>
          <w:sz w:val="24"/>
          <w:szCs w:val="24"/>
        </w:rPr>
        <w:t xml:space="preserve"> and program</w:t>
      </w:r>
      <w:r w:rsidR="0023496D" w:rsidRPr="00F310C9">
        <w:rPr>
          <w:rFonts w:cstheme="minorHAnsi"/>
          <w:sz w:val="24"/>
          <w:szCs w:val="24"/>
        </w:rPr>
        <w:t xml:space="preserve"> offerings</w:t>
      </w:r>
      <w:r w:rsidRPr="00A6307D">
        <w:rPr>
          <w:rFonts w:cstheme="minorHAnsi"/>
          <w:sz w:val="24"/>
          <w:szCs w:val="24"/>
        </w:rPr>
        <w:t>? (Check all that apply)</w:t>
      </w:r>
    </w:p>
    <w:p w14:paraId="2B5DFCBC" w14:textId="77777777" w:rsidR="00A6307D" w:rsidRPr="00A6307D" w:rsidRDefault="00A6307D" w:rsidP="00A6307D">
      <w:pPr>
        <w:spacing w:after="0" w:line="240" w:lineRule="auto"/>
        <w:rPr>
          <w:rFonts w:cstheme="minorHAnsi"/>
          <w:sz w:val="24"/>
          <w:szCs w:val="24"/>
        </w:rPr>
      </w:pPr>
    </w:p>
    <w:p w14:paraId="4FB580C0" w14:textId="146075A1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75891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>Email messages from wellness coordinator/champions</w:t>
      </w:r>
    </w:p>
    <w:p w14:paraId="01193865" w14:textId="6FB69CC3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8145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>Webinars</w:t>
      </w:r>
    </w:p>
    <w:p w14:paraId="3F952AB9" w14:textId="2825B73B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6605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 xml:space="preserve">Newsletters </w:t>
      </w:r>
    </w:p>
    <w:p w14:paraId="5894BF3E" w14:textId="0C5EA000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03811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>Blo</w:t>
      </w:r>
      <w:r w:rsidR="0023496D" w:rsidRPr="00F310C9">
        <w:rPr>
          <w:rFonts w:cstheme="minorHAnsi"/>
          <w:sz w:val="24"/>
          <w:szCs w:val="24"/>
        </w:rPr>
        <w:t>g</w:t>
      </w:r>
      <w:r w:rsidR="00A6307D" w:rsidRPr="00A6307D">
        <w:rPr>
          <w:rFonts w:cstheme="minorHAnsi"/>
          <w:sz w:val="24"/>
          <w:szCs w:val="24"/>
        </w:rPr>
        <w:t xml:space="preserve"> Posts</w:t>
      </w:r>
    </w:p>
    <w:p w14:paraId="5D799021" w14:textId="4349A609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06096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 xml:space="preserve">Social Media </w:t>
      </w:r>
    </w:p>
    <w:p w14:paraId="1B9B1D54" w14:textId="1A327514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7010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 xml:space="preserve">Wellness Website </w:t>
      </w:r>
    </w:p>
    <w:p w14:paraId="28C0E31A" w14:textId="62840378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27579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>Direct Mail</w:t>
      </w:r>
    </w:p>
    <w:p w14:paraId="0AD53025" w14:textId="16C9249E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4571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 xml:space="preserve">Staff Meetings </w:t>
      </w:r>
    </w:p>
    <w:p w14:paraId="2FA4AACC" w14:textId="203FE35B" w:rsidR="00A6307D" w:rsidRPr="00A6307D" w:rsidRDefault="00043449" w:rsidP="00574881">
      <w:pPr>
        <w:spacing w:after="0" w:line="240" w:lineRule="auto"/>
        <w:ind w:left="1260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1677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2BA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F2BA9" w:rsidRPr="00A6307D">
        <w:rPr>
          <w:rFonts w:cstheme="minorHAnsi"/>
          <w:sz w:val="24"/>
          <w:szCs w:val="24"/>
        </w:rPr>
        <w:t xml:space="preserve"> </w:t>
      </w:r>
      <w:r w:rsidR="00A6307D" w:rsidRPr="00A6307D">
        <w:rPr>
          <w:rFonts w:cstheme="minorHAnsi"/>
          <w:sz w:val="24"/>
          <w:szCs w:val="24"/>
        </w:rPr>
        <w:t>Other (please specify)</w:t>
      </w:r>
    </w:p>
    <w:p w14:paraId="5B392628" w14:textId="77777777" w:rsidR="00A6307D" w:rsidRPr="00A6307D" w:rsidRDefault="00A6307D" w:rsidP="00A6307D">
      <w:pPr>
        <w:spacing w:after="0" w:line="240" w:lineRule="auto"/>
        <w:rPr>
          <w:rFonts w:cstheme="minorHAnsi"/>
          <w:sz w:val="24"/>
          <w:szCs w:val="24"/>
        </w:rPr>
      </w:pPr>
    </w:p>
    <w:p w14:paraId="3A79A266" w14:textId="5D3AB4BB" w:rsidR="00A6307D" w:rsidRPr="00A6307D" w:rsidRDefault="00A6307D" w:rsidP="00A6307D">
      <w:pPr>
        <w:numPr>
          <w:ilvl w:val="0"/>
          <w:numId w:val="1"/>
        </w:numPr>
        <w:spacing w:after="0" w:line="240" w:lineRule="auto"/>
        <w:contextualSpacing/>
        <w:rPr>
          <w:rFonts w:cstheme="minorHAnsi"/>
          <w:sz w:val="24"/>
          <w:szCs w:val="24"/>
        </w:rPr>
      </w:pPr>
      <w:r w:rsidRPr="00A6307D">
        <w:rPr>
          <w:rFonts w:cstheme="minorHAnsi"/>
          <w:sz w:val="24"/>
          <w:szCs w:val="24"/>
        </w:rPr>
        <w:t xml:space="preserve">What challenges do you anticipate that would prevent you from participating in our </w:t>
      </w:r>
      <w:r w:rsidR="00551524">
        <w:rPr>
          <w:rFonts w:cstheme="minorHAnsi"/>
          <w:sz w:val="24"/>
          <w:szCs w:val="24"/>
        </w:rPr>
        <w:t>EEW program</w:t>
      </w:r>
      <w:r w:rsidRPr="00A6307D">
        <w:rPr>
          <w:rFonts w:cstheme="minorHAnsi"/>
          <w:sz w:val="24"/>
          <w:szCs w:val="24"/>
        </w:rPr>
        <w:t>?</w:t>
      </w:r>
    </w:p>
    <w:p w14:paraId="071ECEDF" w14:textId="33FA8798" w:rsidR="00742582" w:rsidRDefault="00A23B99" w:rsidP="00C30DBE">
      <w:pPr>
        <w:spacing w:after="0" w:line="240" w:lineRule="auto"/>
        <w:ind w:firstLine="720"/>
      </w:pPr>
      <w:r w:rsidRPr="010E9D88">
        <w:rPr>
          <w:sz w:val="24"/>
          <w:szCs w:val="24"/>
        </w:rPr>
        <w:lastRenderedPageBreak/>
        <w:t>________________________________________</w:t>
      </w:r>
    </w:p>
    <w:p w14:paraId="1323A471" w14:textId="1DF3A396" w:rsidR="010E9D88" w:rsidRDefault="010E9D88" w:rsidP="010E9D88">
      <w:pPr>
        <w:spacing w:after="0" w:line="240" w:lineRule="auto"/>
        <w:rPr>
          <w:sz w:val="24"/>
          <w:szCs w:val="24"/>
        </w:rPr>
      </w:pPr>
    </w:p>
    <w:p w14:paraId="6ADA8B22" w14:textId="55DC86BB" w:rsidR="611E6C29" w:rsidRDefault="611E6C29" w:rsidP="010E9D88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4"/>
          <w:szCs w:val="24"/>
        </w:rPr>
      </w:pPr>
      <w:r w:rsidRPr="010E9D88">
        <w:rPr>
          <w:sz w:val="24"/>
          <w:szCs w:val="24"/>
        </w:rPr>
        <w:t xml:space="preserve">Please indicate how you would describe your overall satisfaction with </w:t>
      </w:r>
      <w:r w:rsidR="00551524">
        <w:rPr>
          <w:sz w:val="24"/>
          <w:szCs w:val="24"/>
        </w:rPr>
        <w:t>the E</w:t>
      </w:r>
      <w:r w:rsidRPr="010E9D88">
        <w:rPr>
          <w:sz w:val="24"/>
          <w:szCs w:val="24"/>
        </w:rPr>
        <w:t>EW program.</w:t>
      </w:r>
    </w:p>
    <w:p w14:paraId="0CCCC818" w14:textId="353584BF" w:rsidR="611E6C29" w:rsidRDefault="611E6C29" w:rsidP="0016209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10E9D88">
        <w:rPr>
          <w:sz w:val="24"/>
          <w:szCs w:val="24"/>
        </w:rPr>
        <w:t xml:space="preserve">Very </w:t>
      </w:r>
      <w:proofErr w:type="spellStart"/>
      <w:r w:rsidRPr="010E9D88">
        <w:rPr>
          <w:sz w:val="24"/>
          <w:szCs w:val="24"/>
        </w:rPr>
        <w:t>unsatisified</w:t>
      </w:r>
      <w:proofErr w:type="spellEnd"/>
    </w:p>
    <w:p w14:paraId="1BCDF747" w14:textId="727DA8BD" w:rsidR="611E6C29" w:rsidRDefault="611E6C29" w:rsidP="010E9D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10E9D88">
        <w:rPr>
          <w:sz w:val="24"/>
          <w:szCs w:val="24"/>
        </w:rPr>
        <w:t>Unsatisfied</w:t>
      </w:r>
    </w:p>
    <w:p w14:paraId="0FEE0685" w14:textId="2252DBFB" w:rsidR="611E6C29" w:rsidRDefault="611E6C29" w:rsidP="010E9D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10E9D88">
        <w:rPr>
          <w:sz w:val="24"/>
          <w:szCs w:val="24"/>
        </w:rPr>
        <w:t>Satisfied</w:t>
      </w:r>
    </w:p>
    <w:p w14:paraId="6C26144D" w14:textId="0FAC70AD" w:rsidR="611E6C29" w:rsidRDefault="611E6C29" w:rsidP="010E9D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10E9D88">
        <w:rPr>
          <w:sz w:val="24"/>
          <w:szCs w:val="24"/>
        </w:rPr>
        <w:t xml:space="preserve">Very </w:t>
      </w:r>
      <w:proofErr w:type="spellStart"/>
      <w:r w:rsidRPr="010E9D88">
        <w:rPr>
          <w:sz w:val="24"/>
          <w:szCs w:val="24"/>
        </w:rPr>
        <w:t>satisifed</w:t>
      </w:r>
      <w:proofErr w:type="spellEnd"/>
    </w:p>
    <w:p w14:paraId="5149816C" w14:textId="4D949CDB" w:rsidR="611E6C29" w:rsidRDefault="611E6C29" w:rsidP="010E9D8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10E9D88">
        <w:rPr>
          <w:sz w:val="24"/>
          <w:szCs w:val="24"/>
        </w:rPr>
        <w:t xml:space="preserve">Have not participated </w:t>
      </w:r>
    </w:p>
    <w:p w14:paraId="654E5F71" w14:textId="3544B4C6" w:rsidR="010E9D88" w:rsidRDefault="010E9D88" w:rsidP="010E9D88">
      <w:pPr>
        <w:spacing w:after="0" w:line="240" w:lineRule="auto"/>
        <w:ind w:firstLine="720"/>
        <w:rPr>
          <w:sz w:val="24"/>
          <w:szCs w:val="24"/>
        </w:rPr>
      </w:pPr>
    </w:p>
    <w:sectPr w:rsidR="010E9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23D67"/>
    <w:multiLevelType w:val="hybridMultilevel"/>
    <w:tmpl w:val="CA14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F63"/>
    <w:multiLevelType w:val="hybridMultilevel"/>
    <w:tmpl w:val="54860256"/>
    <w:lvl w:ilvl="0" w:tplc="37202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22CBDDC">
      <w:start w:val="1"/>
      <w:numFmt w:val="bullet"/>
      <w:lvlText w:val=""/>
      <w:lvlJc w:val="left"/>
      <w:pPr>
        <w:ind w:left="135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B008B"/>
    <w:multiLevelType w:val="hybridMultilevel"/>
    <w:tmpl w:val="18BA21BE"/>
    <w:lvl w:ilvl="0" w:tplc="4E6A91EE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FD56704"/>
    <w:multiLevelType w:val="hybridMultilevel"/>
    <w:tmpl w:val="44B64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7489"/>
    <w:multiLevelType w:val="hybridMultilevel"/>
    <w:tmpl w:val="7F881392"/>
    <w:lvl w:ilvl="0" w:tplc="99480A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DD6D01"/>
    <w:multiLevelType w:val="hybridMultilevel"/>
    <w:tmpl w:val="2E84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F6534"/>
    <w:multiLevelType w:val="hybridMultilevel"/>
    <w:tmpl w:val="9C887E44"/>
    <w:lvl w:ilvl="0" w:tplc="4E6A91EE">
      <w:start w:val="1"/>
      <w:numFmt w:val="bullet"/>
      <w:lvlText w:val=""/>
      <w:lvlJc w:val="left"/>
      <w:pPr>
        <w:ind w:left="1890" w:hanging="360"/>
      </w:pPr>
      <w:rPr>
        <w:rFonts w:ascii="Wingdings" w:hAnsi="Wingdings" w:hint="default"/>
        <w:b w:val="0"/>
      </w:rPr>
    </w:lvl>
    <w:lvl w:ilvl="1" w:tplc="4E6A91EE">
      <w:start w:val="1"/>
      <w:numFmt w:val="bullet"/>
      <w:lvlText w:val=""/>
      <w:lvlJc w:val="left"/>
      <w:pPr>
        <w:ind w:left="261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5A2EF03C">
      <w:start w:val="1"/>
      <w:numFmt w:val="decimal"/>
      <w:lvlText w:val="%4-"/>
      <w:lvlJc w:val="left"/>
      <w:pPr>
        <w:ind w:left="153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 w15:restartNumberingAfterBreak="0">
    <w:nsid w:val="64E90425"/>
    <w:multiLevelType w:val="hybridMultilevel"/>
    <w:tmpl w:val="60D426B6"/>
    <w:lvl w:ilvl="0" w:tplc="C22CBDDC">
      <w:start w:val="1"/>
      <w:numFmt w:val="bullet"/>
      <w:lvlText w:val="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BD5113B"/>
    <w:multiLevelType w:val="hybridMultilevel"/>
    <w:tmpl w:val="852A01CC"/>
    <w:lvl w:ilvl="0" w:tplc="4E6A91EE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6E631A37"/>
    <w:multiLevelType w:val="hybridMultilevel"/>
    <w:tmpl w:val="AAD8CB8E"/>
    <w:lvl w:ilvl="0" w:tplc="4E6A91EE">
      <w:start w:val="1"/>
      <w:numFmt w:val="bullet"/>
      <w:lvlText w:val="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 w15:restartNumberingAfterBreak="0">
    <w:nsid w:val="75662AE3"/>
    <w:multiLevelType w:val="hybridMultilevel"/>
    <w:tmpl w:val="FAD43112"/>
    <w:lvl w:ilvl="0" w:tplc="4E6A91EE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5A76743"/>
    <w:multiLevelType w:val="hybridMultilevel"/>
    <w:tmpl w:val="70B06E60"/>
    <w:lvl w:ilvl="0" w:tplc="C22CBDD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66"/>
    <w:rsid w:val="000156FE"/>
    <w:rsid w:val="00043449"/>
    <w:rsid w:val="00047C94"/>
    <w:rsid w:val="000C25D2"/>
    <w:rsid w:val="000D560F"/>
    <w:rsid w:val="000E4DD7"/>
    <w:rsid w:val="00131A43"/>
    <w:rsid w:val="00162091"/>
    <w:rsid w:val="001B2EFF"/>
    <w:rsid w:val="001C59D6"/>
    <w:rsid w:val="001C6F19"/>
    <w:rsid w:val="002020AD"/>
    <w:rsid w:val="00205F7A"/>
    <w:rsid w:val="0023496D"/>
    <w:rsid w:val="002649D4"/>
    <w:rsid w:val="002C1C38"/>
    <w:rsid w:val="002D34E9"/>
    <w:rsid w:val="002F26AE"/>
    <w:rsid w:val="00307F98"/>
    <w:rsid w:val="00333912"/>
    <w:rsid w:val="00363FDE"/>
    <w:rsid w:val="003806CC"/>
    <w:rsid w:val="00381CAE"/>
    <w:rsid w:val="0039052E"/>
    <w:rsid w:val="00391603"/>
    <w:rsid w:val="003A265C"/>
    <w:rsid w:val="003B7E7C"/>
    <w:rsid w:val="004064A9"/>
    <w:rsid w:val="0042460E"/>
    <w:rsid w:val="00431A56"/>
    <w:rsid w:val="00436D3F"/>
    <w:rsid w:val="00437B6D"/>
    <w:rsid w:val="00470ECC"/>
    <w:rsid w:val="00494D98"/>
    <w:rsid w:val="004C4D9E"/>
    <w:rsid w:val="004C58E4"/>
    <w:rsid w:val="0050065C"/>
    <w:rsid w:val="00521AD2"/>
    <w:rsid w:val="00526FAD"/>
    <w:rsid w:val="00537859"/>
    <w:rsid w:val="00551524"/>
    <w:rsid w:val="005709C4"/>
    <w:rsid w:val="00574881"/>
    <w:rsid w:val="00586C88"/>
    <w:rsid w:val="005C18CA"/>
    <w:rsid w:val="005F2BA9"/>
    <w:rsid w:val="005F3435"/>
    <w:rsid w:val="00645D15"/>
    <w:rsid w:val="00655D0A"/>
    <w:rsid w:val="00661CAE"/>
    <w:rsid w:val="00664FCA"/>
    <w:rsid w:val="006A10D2"/>
    <w:rsid w:val="006F697B"/>
    <w:rsid w:val="0071734A"/>
    <w:rsid w:val="00742582"/>
    <w:rsid w:val="00762D86"/>
    <w:rsid w:val="007A33FB"/>
    <w:rsid w:val="007A7245"/>
    <w:rsid w:val="007B5755"/>
    <w:rsid w:val="007C50B2"/>
    <w:rsid w:val="00802CBC"/>
    <w:rsid w:val="008058C1"/>
    <w:rsid w:val="00814037"/>
    <w:rsid w:val="008337E3"/>
    <w:rsid w:val="00850394"/>
    <w:rsid w:val="00855D0E"/>
    <w:rsid w:val="00856514"/>
    <w:rsid w:val="008C59CB"/>
    <w:rsid w:val="008C5F66"/>
    <w:rsid w:val="008E79D5"/>
    <w:rsid w:val="00921116"/>
    <w:rsid w:val="0093340F"/>
    <w:rsid w:val="00975D46"/>
    <w:rsid w:val="00977EB2"/>
    <w:rsid w:val="009872DE"/>
    <w:rsid w:val="00987F04"/>
    <w:rsid w:val="00992E9B"/>
    <w:rsid w:val="00993D3A"/>
    <w:rsid w:val="009C5C8F"/>
    <w:rsid w:val="00A01A18"/>
    <w:rsid w:val="00A23B99"/>
    <w:rsid w:val="00A30F6B"/>
    <w:rsid w:val="00A55EC0"/>
    <w:rsid w:val="00A601F8"/>
    <w:rsid w:val="00A6307D"/>
    <w:rsid w:val="00A853D2"/>
    <w:rsid w:val="00AB75AF"/>
    <w:rsid w:val="00AD66CE"/>
    <w:rsid w:val="00AE6CD7"/>
    <w:rsid w:val="00B2174F"/>
    <w:rsid w:val="00B8423D"/>
    <w:rsid w:val="00BA2B89"/>
    <w:rsid w:val="00BE7A21"/>
    <w:rsid w:val="00BF7FE0"/>
    <w:rsid w:val="00C22421"/>
    <w:rsid w:val="00C24CD9"/>
    <w:rsid w:val="00C25E34"/>
    <w:rsid w:val="00C30DBE"/>
    <w:rsid w:val="00C55383"/>
    <w:rsid w:val="00CA341B"/>
    <w:rsid w:val="00CD63CC"/>
    <w:rsid w:val="00CD7767"/>
    <w:rsid w:val="00CE06A8"/>
    <w:rsid w:val="00CE6DE8"/>
    <w:rsid w:val="00D47F52"/>
    <w:rsid w:val="00D5294A"/>
    <w:rsid w:val="00D55894"/>
    <w:rsid w:val="00DA253B"/>
    <w:rsid w:val="00DA39F2"/>
    <w:rsid w:val="00DA7C57"/>
    <w:rsid w:val="00DB60EF"/>
    <w:rsid w:val="00DF192E"/>
    <w:rsid w:val="00DF21AF"/>
    <w:rsid w:val="00E21EC8"/>
    <w:rsid w:val="00E2246C"/>
    <w:rsid w:val="00E67D9D"/>
    <w:rsid w:val="00E81A42"/>
    <w:rsid w:val="00EA51C0"/>
    <w:rsid w:val="00ED5C2B"/>
    <w:rsid w:val="00F10BD9"/>
    <w:rsid w:val="00F12129"/>
    <w:rsid w:val="00F27031"/>
    <w:rsid w:val="00F310C9"/>
    <w:rsid w:val="00F909BC"/>
    <w:rsid w:val="00FC4D4C"/>
    <w:rsid w:val="00FD0C26"/>
    <w:rsid w:val="010E9D88"/>
    <w:rsid w:val="0A812D39"/>
    <w:rsid w:val="52A9303B"/>
    <w:rsid w:val="611E6C29"/>
    <w:rsid w:val="73F3D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4F08C"/>
  <w15:chartTrackingRefBased/>
  <w15:docId w15:val="{A2C199BC-FF53-4D32-A0C4-AA46BC9B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F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5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5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5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D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34088C5719E4F9E5D0C05FE3ECB87" ma:contentTypeVersion="13" ma:contentTypeDescription="Create a new document." ma:contentTypeScope="" ma:versionID="a4a2a22db11ebac630aaef01a68b5306">
  <xsd:schema xmlns:xsd="http://www.w3.org/2001/XMLSchema" xmlns:xs="http://www.w3.org/2001/XMLSchema" xmlns:p="http://schemas.microsoft.com/office/2006/metadata/properties" xmlns:ns2="1d1ecdec-1f89-416a-804c-1c6e03278bcf" xmlns:ns3="d0806421-4b3d-4560-82ec-495afbdf5e71" targetNamespace="http://schemas.microsoft.com/office/2006/metadata/properties" ma:root="true" ma:fieldsID="b9d138778b6bb46ee75a41824b672630" ns2:_="" ns3:_="">
    <xsd:import namespace="1d1ecdec-1f89-416a-804c-1c6e03278bcf"/>
    <xsd:import namespace="d0806421-4b3d-4560-82ec-495afbdf5e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ecdec-1f89-416a-804c-1c6e03278b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06421-4b3d-4560-82ec-495afbdf5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64FAE8-DF3D-4420-BD69-77CAB454A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1ecdec-1f89-416a-804c-1c6e03278bcf"/>
    <ds:schemaRef ds:uri="d0806421-4b3d-4560-82ec-495afbdf5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EEF75-86F4-47BE-8314-00666F83A4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9F0C5-D36E-47BC-A6ED-07663A88B6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2661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Drushella</dc:creator>
  <cp:keywords/>
  <dc:description/>
  <cp:lastModifiedBy>Arien Bates</cp:lastModifiedBy>
  <cp:revision>2</cp:revision>
  <dcterms:created xsi:type="dcterms:W3CDTF">2022-02-28T17:30:00Z</dcterms:created>
  <dcterms:modified xsi:type="dcterms:W3CDTF">2022-02-28T17:30:00Z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0x01010034B34088C5719E4F9E5D0C05FE3ECB87</vt:lpwstr>
  </property>
</Properties>
</file>